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4F04B5" w14:textId="77777777" w:rsidR="00CB43DC" w:rsidRDefault="007A633B">
      <w:pPr>
        <w:tabs>
          <w:tab w:val="left" w:pos="3843"/>
          <w:tab w:val="left" w:pos="8257"/>
        </w:tabs>
        <w:ind w:left="260"/>
        <w:rPr>
          <w:rFonts w:ascii="Times New Roman"/>
          <w:sz w:val="20"/>
        </w:rPr>
      </w:pPr>
      <w:r>
        <w:rPr>
          <w:rFonts w:ascii="Times New Roman"/>
          <w:noProof/>
          <w:position w:val="26"/>
          <w:sz w:val="20"/>
        </w:rPr>
        <w:drawing>
          <wp:inline distT="0" distB="0" distL="0" distR="0" wp14:anchorId="719AA275" wp14:editId="545757EA">
            <wp:extent cx="1359488" cy="54864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9488" cy="548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26"/>
          <w:sz w:val="20"/>
        </w:rPr>
        <w:tab/>
      </w:r>
      <w:r>
        <w:rPr>
          <w:rFonts w:ascii="Times New Roman"/>
          <w:noProof/>
          <w:position w:val="45"/>
          <w:sz w:val="20"/>
        </w:rPr>
        <w:drawing>
          <wp:inline distT="0" distB="0" distL="0" distR="0" wp14:anchorId="35D49E20" wp14:editId="38C2FD9A">
            <wp:extent cx="1878894" cy="294036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78894" cy="2940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45"/>
          <w:sz w:val="20"/>
        </w:rPr>
        <w:tab/>
      </w:r>
      <w:r>
        <w:rPr>
          <w:rFonts w:ascii="Times New Roman"/>
          <w:noProof/>
          <w:sz w:val="20"/>
        </w:rPr>
        <w:drawing>
          <wp:inline distT="0" distB="0" distL="0" distR="0" wp14:anchorId="2B87DDD4" wp14:editId="1655E28A">
            <wp:extent cx="806984" cy="766857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6984" cy="7668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748604" w14:textId="77777777" w:rsidR="00CB43DC" w:rsidRDefault="007A633B">
      <w:pPr>
        <w:pStyle w:val="BodyText"/>
        <w:spacing w:before="9"/>
        <w:rPr>
          <w:rFonts w:ascii="Times New Roman"/>
          <w:sz w:val="14"/>
        </w:rPr>
      </w:pPr>
      <w:r>
        <w:pict w14:anchorId="77E07769">
          <v:shapetype id="_x0000_t202" coordsize="21600,21600" o:spt="202" path="m,l,21600r21600,l21600,xe">
            <v:stroke joinstyle="miter"/>
            <v:path gradientshapeok="t" o:connecttype="rect"/>
          </v:shapetype>
          <v:shape id="docshape1" o:spid="_x0000_s1029" type="#_x0000_t202" style="position:absolute;margin-left:62.75pt;margin-top:9.7pt;width:501.8pt;height:68.65pt;z-index:-15728640;mso-wrap-distance-left:0;mso-wrap-distance-right:0;mso-position-horizontal-relative:page" fillcolor="#d21b1f" stroked="f">
            <v:textbox inset="0,0,0,0">
              <w:txbxContent>
                <w:p w14:paraId="01FDA026" w14:textId="77777777" w:rsidR="00CB43DC" w:rsidRDefault="007A633B">
                  <w:pPr>
                    <w:spacing w:before="132"/>
                    <w:ind w:left="1439" w:right="1641"/>
                    <w:jc w:val="center"/>
                    <w:rPr>
                      <w:rFonts w:ascii="Calibri"/>
                      <w:color w:val="000000"/>
                      <w:sz w:val="40"/>
                    </w:rPr>
                  </w:pPr>
                  <w:r>
                    <w:rPr>
                      <w:rFonts w:ascii="Calibri"/>
                      <w:color w:val="FFFFFF"/>
                      <w:sz w:val="40"/>
                    </w:rPr>
                    <w:t>Living</w:t>
                  </w:r>
                  <w:r>
                    <w:rPr>
                      <w:rFonts w:ascii="Calibri"/>
                      <w:color w:val="FFFFFF"/>
                      <w:spacing w:val="-3"/>
                      <w:sz w:val="40"/>
                    </w:rPr>
                    <w:t xml:space="preserve"> </w:t>
                  </w:r>
                  <w:r>
                    <w:rPr>
                      <w:rFonts w:ascii="Calibri"/>
                      <w:color w:val="FFFFFF"/>
                      <w:sz w:val="40"/>
                    </w:rPr>
                    <w:t>for</w:t>
                  </w:r>
                  <w:r>
                    <w:rPr>
                      <w:rFonts w:ascii="Calibri"/>
                      <w:color w:val="FFFFFF"/>
                      <w:spacing w:val="-4"/>
                      <w:sz w:val="40"/>
                    </w:rPr>
                    <w:t xml:space="preserve"> </w:t>
                  </w:r>
                  <w:r>
                    <w:rPr>
                      <w:rFonts w:ascii="Calibri"/>
                      <w:color w:val="FFFFFF"/>
                      <w:sz w:val="40"/>
                    </w:rPr>
                    <w:t>Zachary</w:t>
                  </w:r>
                  <w:r>
                    <w:rPr>
                      <w:rFonts w:ascii="Calibri"/>
                      <w:color w:val="FFFFFF"/>
                      <w:spacing w:val="-2"/>
                      <w:sz w:val="40"/>
                    </w:rPr>
                    <w:t xml:space="preserve"> </w:t>
                  </w:r>
                  <w:r>
                    <w:rPr>
                      <w:rFonts w:ascii="Calibri"/>
                      <w:color w:val="FFFFFF"/>
                      <w:sz w:val="40"/>
                    </w:rPr>
                    <w:t>Heart</w:t>
                  </w:r>
                  <w:r>
                    <w:rPr>
                      <w:rFonts w:ascii="Calibri"/>
                      <w:color w:val="FFFFFF"/>
                      <w:spacing w:val="-7"/>
                      <w:sz w:val="40"/>
                    </w:rPr>
                    <w:t xml:space="preserve"> </w:t>
                  </w:r>
                  <w:r>
                    <w:rPr>
                      <w:rFonts w:ascii="Calibri"/>
                      <w:color w:val="FFFFFF"/>
                      <w:spacing w:val="-2"/>
                      <w:sz w:val="40"/>
                    </w:rPr>
                    <w:t>Screenings</w:t>
                  </w:r>
                </w:p>
                <w:p w14:paraId="79F58F2B" w14:textId="77777777" w:rsidR="00CB43DC" w:rsidRDefault="007A633B">
                  <w:pPr>
                    <w:spacing w:before="3"/>
                    <w:ind w:left="1792" w:right="1641"/>
                    <w:jc w:val="center"/>
                    <w:rPr>
                      <w:rFonts w:ascii="Calibri"/>
                      <w:i/>
                      <w:color w:val="000000"/>
                      <w:sz w:val="40"/>
                    </w:rPr>
                  </w:pPr>
                  <w:r>
                    <w:rPr>
                      <w:rFonts w:ascii="Calibri"/>
                      <w:i/>
                      <w:color w:val="FFFFFF"/>
                      <w:sz w:val="40"/>
                    </w:rPr>
                    <w:t>Keeping</w:t>
                  </w:r>
                  <w:r>
                    <w:rPr>
                      <w:rFonts w:ascii="Calibri"/>
                      <w:i/>
                      <w:color w:val="FFFFFF"/>
                      <w:spacing w:val="-4"/>
                      <w:sz w:val="40"/>
                    </w:rPr>
                    <w:t xml:space="preserve"> </w:t>
                  </w:r>
                  <w:r>
                    <w:rPr>
                      <w:rFonts w:ascii="Calibri"/>
                      <w:i/>
                      <w:color w:val="FFFFFF"/>
                      <w:sz w:val="40"/>
                    </w:rPr>
                    <w:t>young</w:t>
                  </w:r>
                  <w:r>
                    <w:rPr>
                      <w:rFonts w:ascii="Calibri"/>
                      <w:i/>
                      <w:color w:val="FFFFFF"/>
                      <w:spacing w:val="-5"/>
                      <w:sz w:val="40"/>
                    </w:rPr>
                    <w:t xml:space="preserve"> </w:t>
                  </w:r>
                  <w:r>
                    <w:rPr>
                      <w:rFonts w:ascii="Calibri"/>
                      <w:i/>
                      <w:color w:val="FFFFFF"/>
                      <w:sz w:val="40"/>
                    </w:rPr>
                    <w:t>athletes</w:t>
                  </w:r>
                  <w:r>
                    <w:rPr>
                      <w:rFonts w:ascii="Calibri"/>
                      <w:i/>
                      <w:color w:val="FFFFFF"/>
                      <w:spacing w:val="-4"/>
                      <w:sz w:val="40"/>
                    </w:rPr>
                    <w:t xml:space="preserve"> </w:t>
                  </w:r>
                  <w:r>
                    <w:rPr>
                      <w:rFonts w:ascii="Calibri"/>
                      <w:i/>
                      <w:color w:val="FFFFFF"/>
                      <w:sz w:val="40"/>
                    </w:rPr>
                    <w:t>safe</w:t>
                  </w:r>
                  <w:r>
                    <w:rPr>
                      <w:rFonts w:ascii="Calibri"/>
                      <w:i/>
                      <w:color w:val="FFFFFF"/>
                      <w:spacing w:val="-8"/>
                      <w:sz w:val="40"/>
                    </w:rPr>
                    <w:t xml:space="preserve"> </w:t>
                  </w:r>
                  <w:r>
                    <w:rPr>
                      <w:rFonts w:ascii="Calibri"/>
                      <w:i/>
                      <w:color w:val="FFFFFF"/>
                      <w:sz w:val="40"/>
                    </w:rPr>
                    <w:t>on</w:t>
                  </w:r>
                  <w:r>
                    <w:rPr>
                      <w:rFonts w:ascii="Calibri"/>
                      <w:i/>
                      <w:color w:val="FFFFFF"/>
                      <w:spacing w:val="-2"/>
                      <w:sz w:val="40"/>
                    </w:rPr>
                    <w:t xml:space="preserve"> </w:t>
                  </w:r>
                  <w:r>
                    <w:rPr>
                      <w:rFonts w:ascii="Calibri"/>
                      <w:i/>
                      <w:color w:val="FFFFFF"/>
                      <w:sz w:val="40"/>
                    </w:rPr>
                    <w:t>the</w:t>
                  </w:r>
                  <w:r>
                    <w:rPr>
                      <w:rFonts w:ascii="Calibri"/>
                      <w:i/>
                      <w:color w:val="FFFFFF"/>
                      <w:spacing w:val="-2"/>
                      <w:sz w:val="40"/>
                    </w:rPr>
                    <w:t xml:space="preserve"> field!</w:t>
                  </w:r>
                </w:p>
              </w:txbxContent>
            </v:textbox>
            <w10:wrap type="topAndBottom" anchorx="page"/>
          </v:shape>
        </w:pict>
      </w:r>
    </w:p>
    <w:p w14:paraId="344647CE" w14:textId="77777777" w:rsidR="00CB43DC" w:rsidRDefault="007A633B">
      <w:pPr>
        <w:pStyle w:val="BodyText"/>
        <w:ind w:left="140" w:right="-29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7951E895" wp14:editId="56549CA1">
            <wp:extent cx="6414708" cy="1651253"/>
            <wp:effectExtent l="0" t="0" r="0" b="0"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14708" cy="16512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3D8986" w14:textId="77777777" w:rsidR="00CB43DC" w:rsidRDefault="00CB43DC">
      <w:pPr>
        <w:pStyle w:val="BodyText"/>
        <w:spacing w:before="5"/>
        <w:rPr>
          <w:rFonts w:ascii="Times New Roman"/>
          <w:sz w:val="9"/>
        </w:rPr>
      </w:pPr>
    </w:p>
    <w:p w14:paraId="5ED18B6E" w14:textId="77777777" w:rsidR="00CB43DC" w:rsidRDefault="007A633B">
      <w:pPr>
        <w:spacing w:before="102"/>
        <w:ind w:left="1459"/>
        <w:rPr>
          <w:sz w:val="39"/>
        </w:rPr>
      </w:pPr>
      <w:r>
        <w:pict w14:anchorId="0709BA1D">
          <v:group id="docshapegroup2" o:spid="_x0000_s1026" style="position:absolute;left:0;text-align:left;margin-left:65.6pt;margin-top:8.45pt;width:52.95pt;height:273.2pt;z-index:15729152;mso-position-horizontal-relative:page" coordorigin="1312,169" coordsize="1059,5464">
            <v:rect id="docshape3" o:spid="_x0000_s1028" style="position:absolute;left:1312;top:169;width:1059;height:5464" fillcolor="#ebf0f8" stroked="f"/>
            <v:shape id="docshape4" o:spid="_x0000_s1027" style="position:absolute;left:1842;top:388;width:358;height:989" coordorigin="1842,388" coordsize="358,989" path="m1842,1377l2200,879,1856,388e" filled="f" strokecolor="white" strokeweight="2.46064mm">
              <v:path arrowok="t"/>
            </v:shape>
            <w10:wrap anchorx="page"/>
          </v:group>
        </w:pict>
      </w:r>
      <w:r>
        <w:rPr>
          <w:color w:val="D21B1F"/>
          <w:spacing w:val="9"/>
          <w:sz w:val="39"/>
        </w:rPr>
        <w:t>UPCOMING</w:t>
      </w:r>
      <w:r>
        <w:rPr>
          <w:color w:val="D21B1F"/>
          <w:spacing w:val="27"/>
          <w:sz w:val="39"/>
        </w:rPr>
        <w:t xml:space="preserve"> </w:t>
      </w:r>
      <w:r>
        <w:rPr>
          <w:color w:val="D21B1F"/>
          <w:spacing w:val="-4"/>
          <w:sz w:val="39"/>
        </w:rPr>
        <w:t>EVENT</w:t>
      </w:r>
    </w:p>
    <w:p w14:paraId="27DEEC2E" w14:textId="77777777" w:rsidR="00CB43DC" w:rsidRDefault="00CB43DC">
      <w:pPr>
        <w:pStyle w:val="BodyText"/>
        <w:spacing w:before="6"/>
      </w:pPr>
    </w:p>
    <w:tbl>
      <w:tblPr>
        <w:tblW w:w="0" w:type="auto"/>
        <w:tblInd w:w="142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55"/>
        <w:gridCol w:w="7377"/>
      </w:tblGrid>
      <w:tr w:rsidR="00CB43DC" w14:paraId="39C04ADE" w14:textId="77777777">
        <w:trPr>
          <w:trHeight w:val="341"/>
        </w:trPr>
        <w:tc>
          <w:tcPr>
            <w:tcW w:w="1355" w:type="dxa"/>
          </w:tcPr>
          <w:p w14:paraId="2E1765CC" w14:textId="77777777" w:rsidR="00CB43DC" w:rsidRDefault="007A633B">
            <w:pPr>
              <w:pStyle w:val="TableParagraph"/>
              <w:ind w:left="50"/>
              <w:rPr>
                <w:sz w:val="24"/>
              </w:rPr>
            </w:pPr>
            <w:r>
              <w:rPr>
                <w:color w:val="D21B1F"/>
                <w:spacing w:val="-2"/>
                <w:sz w:val="24"/>
              </w:rPr>
              <w:t>What:</w:t>
            </w:r>
          </w:p>
        </w:tc>
        <w:tc>
          <w:tcPr>
            <w:tcW w:w="7377" w:type="dxa"/>
          </w:tcPr>
          <w:p w14:paraId="52A908B8" w14:textId="77777777" w:rsidR="00CB43DC" w:rsidRDefault="007A633B">
            <w:pPr>
              <w:pStyle w:val="TableParagraph"/>
              <w:rPr>
                <w:sz w:val="24"/>
              </w:rPr>
            </w:pPr>
            <w:r>
              <w:rPr>
                <w:color w:val="221F1F"/>
                <w:sz w:val="24"/>
              </w:rPr>
              <w:t>Student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Heart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pacing w:val="-2"/>
                <w:sz w:val="24"/>
              </w:rPr>
              <w:t>Screenings</w:t>
            </w:r>
          </w:p>
        </w:tc>
      </w:tr>
      <w:tr w:rsidR="00CB43DC" w14:paraId="197DA53C" w14:textId="77777777">
        <w:trPr>
          <w:trHeight w:val="654"/>
        </w:trPr>
        <w:tc>
          <w:tcPr>
            <w:tcW w:w="1355" w:type="dxa"/>
          </w:tcPr>
          <w:p w14:paraId="21050031" w14:textId="77777777" w:rsidR="00CB43DC" w:rsidRDefault="007A633B">
            <w:pPr>
              <w:pStyle w:val="TableParagraph"/>
              <w:spacing w:before="47"/>
              <w:ind w:left="50"/>
              <w:rPr>
                <w:sz w:val="24"/>
              </w:rPr>
            </w:pPr>
            <w:proofErr w:type="gramStart"/>
            <w:r>
              <w:rPr>
                <w:color w:val="D21B1F"/>
                <w:spacing w:val="-4"/>
                <w:sz w:val="24"/>
              </w:rPr>
              <w:t>Who:</w:t>
            </w:r>
            <w:proofErr w:type="gramEnd"/>
          </w:p>
        </w:tc>
        <w:tc>
          <w:tcPr>
            <w:tcW w:w="7377" w:type="dxa"/>
          </w:tcPr>
          <w:p w14:paraId="57E50D99" w14:textId="77777777" w:rsidR="00CB43DC" w:rsidRDefault="007A633B">
            <w:pPr>
              <w:pStyle w:val="TableParagraph"/>
              <w:spacing w:before="47" w:line="294" w:lineRule="exact"/>
              <w:rPr>
                <w:i/>
                <w:sz w:val="24"/>
              </w:rPr>
            </w:pPr>
            <w:r>
              <w:rPr>
                <w:color w:val="221F1F"/>
                <w:sz w:val="24"/>
              </w:rPr>
              <w:t>Incoming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7th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thru 12th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graders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i/>
                <w:color w:val="221F1F"/>
                <w:sz w:val="24"/>
              </w:rPr>
              <w:t>(minimum</w:t>
            </w:r>
            <w:r>
              <w:rPr>
                <w:i/>
                <w:color w:val="221F1F"/>
                <w:spacing w:val="-5"/>
                <w:sz w:val="24"/>
              </w:rPr>
              <w:t xml:space="preserve"> </w:t>
            </w:r>
            <w:r>
              <w:rPr>
                <w:i/>
                <w:color w:val="221F1F"/>
                <w:sz w:val="24"/>
              </w:rPr>
              <w:t>age</w:t>
            </w:r>
            <w:r>
              <w:rPr>
                <w:i/>
                <w:color w:val="221F1F"/>
                <w:spacing w:val="-1"/>
                <w:sz w:val="24"/>
              </w:rPr>
              <w:t xml:space="preserve"> </w:t>
            </w:r>
            <w:r>
              <w:rPr>
                <w:i/>
                <w:color w:val="221F1F"/>
                <w:sz w:val="24"/>
              </w:rPr>
              <w:t>of</w:t>
            </w:r>
            <w:r>
              <w:rPr>
                <w:i/>
                <w:color w:val="221F1F"/>
                <w:spacing w:val="-2"/>
                <w:sz w:val="24"/>
              </w:rPr>
              <w:t xml:space="preserve"> </w:t>
            </w:r>
            <w:r>
              <w:rPr>
                <w:i/>
                <w:color w:val="221F1F"/>
                <w:spacing w:val="-4"/>
                <w:sz w:val="24"/>
              </w:rPr>
              <w:t>12),</w:t>
            </w:r>
          </w:p>
          <w:p w14:paraId="09479076" w14:textId="77777777" w:rsidR="00CB43DC" w:rsidRDefault="007A633B">
            <w:pPr>
              <w:pStyle w:val="TableParagraph"/>
              <w:spacing w:line="293" w:lineRule="exact"/>
              <w:rPr>
                <w:sz w:val="24"/>
              </w:rPr>
            </w:pPr>
            <w:r>
              <w:rPr>
                <w:color w:val="221F1F"/>
                <w:sz w:val="24"/>
              </w:rPr>
              <w:t>HPISD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Staff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&amp; HPISD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student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family</w:t>
            </w:r>
            <w:r>
              <w:rPr>
                <w:color w:val="221F1F"/>
                <w:spacing w:val="3"/>
                <w:sz w:val="24"/>
              </w:rPr>
              <w:t xml:space="preserve"> </w:t>
            </w:r>
            <w:r>
              <w:rPr>
                <w:color w:val="221F1F"/>
                <w:spacing w:val="-2"/>
                <w:sz w:val="24"/>
              </w:rPr>
              <w:t>members</w:t>
            </w:r>
          </w:p>
        </w:tc>
      </w:tr>
      <w:tr w:rsidR="00CB43DC" w14:paraId="6653A3D5" w14:textId="77777777">
        <w:trPr>
          <w:trHeight w:val="346"/>
        </w:trPr>
        <w:tc>
          <w:tcPr>
            <w:tcW w:w="1355" w:type="dxa"/>
          </w:tcPr>
          <w:p w14:paraId="0438A247" w14:textId="77777777" w:rsidR="00CB43DC" w:rsidRDefault="007A633B">
            <w:pPr>
              <w:pStyle w:val="TableParagraph"/>
              <w:spacing w:before="22"/>
              <w:ind w:left="50"/>
              <w:rPr>
                <w:sz w:val="24"/>
              </w:rPr>
            </w:pPr>
            <w:r>
              <w:rPr>
                <w:color w:val="D21B1F"/>
                <w:spacing w:val="-2"/>
                <w:sz w:val="24"/>
              </w:rPr>
              <w:t>When:</w:t>
            </w:r>
          </w:p>
        </w:tc>
        <w:tc>
          <w:tcPr>
            <w:tcW w:w="7377" w:type="dxa"/>
          </w:tcPr>
          <w:p w14:paraId="0BB6291B" w14:textId="077A26B4" w:rsidR="00CB43DC" w:rsidRDefault="00A5708C">
            <w:pPr>
              <w:pStyle w:val="TableParagraph"/>
              <w:spacing w:before="20"/>
              <w:rPr>
                <w:sz w:val="24"/>
              </w:rPr>
            </w:pPr>
            <w:r>
              <w:rPr>
                <w:color w:val="221F1F"/>
                <w:sz w:val="24"/>
              </w:rPr>
              <w:t>Saturday</w:t>
            </w:r>
            <w:r w:rsidR="007A633B">
              <w:rPr>
                <w:color w:val="221F1F"/>
                <w:sz w:val="24"/>
              </w:rPr>
              <w:t>,</w:t>
            </w:r>
            <w:r w:rsidR="007A633B"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 xml:space="preserve">May 14, </w:t>
            </w:r>
            <w:r w:rsidR="007A633B">
              <w:rPr>
                <w:color w:val="221F1F"/>
                <w:spacing w:val="-2"/>
                <w:sz w:val="24"/>
              </w:rPr>
              <w:t xml:space="preserve"> </w:t>
            </w:r>
            <w:r w:rsidR="007A633B">
              <w:rPr>
                <w:color w:val="221F1F"/>
                <w:spacing w:val="-4"/>
                <w:sz w:val="24"/>
              </w:rPr>
              <w:t>202</w:t>
            </w:r>
            <w:r>
              <w:rPr>
                <w:color w:val="221F1F"/>
                <w:spacing w:val="-4"/>
                <w:sz w:val="24"/>
              </w:rPr>
              <w:t>2</w:t>
            </w:r>
          </w:p>
        </w:tc>
      </w:tr>
      <w:tr w:rsidR="00CB43DC" w14:paraId="2F91C115" w14:textId="77777777">
        <w:trPr>
          <w:trHeight w:val="713"/>
        </w:trPr>
        <w:tc>
          <w:tcPr>
            <w:tcW w:w="1355" w:type="dxa"/>
          </w:tcPr>
          <w:p w14:paraId="31C116F8" w14:textId="77777777" w:rsidR="00CB43DC" w:rsidRDefault="007A633B">
            <w:pPr>
              <w:pStyle w:val="TableParagraph"/>
              <w:spacing w:before="30"/>
              <w:ind w:left="50"/>
              <w:rPr>
                <w:sz w:val="24"/>
              </w:rPr>
            </w:pPr>
            <w:r>
              <w:rPr>
                <w:color w:val="D21B1F"/>
                <w:spacing w:val="-2"/>
                <w:sz w:val="24"/>
              </w:rPr>
              <w:t>Where:</w:t>
            </w:r>
          </w:p>
        </w:tc>
        <w:tc>
          <w:tcPr>
            <w:tcW w:w="7377" w:type="dxa"/>
          </w:tcPr>
          <w:p w14:paraId="579AF3D8" w14:textId="77777777" w:rsidR="00CB43DC" w:rsidRDefault="007A633B">
            <w:pPr>
              <w:pStyle w:val="TableParagraph"/>
              <w:spacing w:before="30"/>
              <w:rPr>
                <w:sz w:val="24"/>
              </w:rPr>
            </w:pPr>
            <w:r>
              <w:rPr>
                <w:color w:val="221F1F"/>
                <w:sz w:val="24"/>
              </w:rPr>
              <w:t>Highland</w:t>
            </w:r>
            <w:r>
              <w:rPr>
                <w:color w:val="221F1F"/>
                <w:spacing w:val="-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Park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High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School</w:t>
            </w:r>
            <w:r>
              <w:rPr>
                <w:color w:val="221F1F"/>
                <w:spacing w:val="-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–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Baseball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Locker</w:t>
            </w:r>
            <w:r>
              <w:rPr>
                <w:color w:val="221F1F"/>
                <w:spacing w:val="-2"/>
                <w:sz w:val="24"/>
              </w:rPr>
              <w:t xml:space="preserve"> Rooms</w:t>
            </w:r>
          </w:p>
          <w:p w14:paraId="6E8997CF" w14:textId="77777777" w:rsidR="00CB43DC" w:rsidRDefault="007A633B">
            <w:pPr>
              <w:pStyle w:val="TableParagraph"/>
              <w:spacing w:before="61"/>
              <w:rPr>
                <w:sz w:val="24"/>
              </w:rPr>
            </w:pPr>
            <w:r>
              <w:rPr>
                <w:color w:val="221F1F"/>
                <w:sz w:val="24"/>
              </w:rPr>
              <w:t>4233</w:t>
            </w:r>
            <w:r>
              <w:rPr>
                <w:color w:val="221F1F"/>
                <w:spacing w:val="-5"/>
                <w:sz w:val="24"/>
              </w:rPr>
              <w:t xml:space="preserve"> </w:t>
            </w:r>
            <w:proofErr w:type="spellStart"/>
            <w:r>
              <w:rPr>
                <w:color w:val="221F1F"/>
                <w:sz w:val="24"/>
              </w:rPr>
              <w:t>Grassmere</w:t>
            </w:r>
            <w:proofErr w:type="spellEnd"/>
            <w:r>
              <w:rPr>
                <w:color w:val="221F1F"/>
                <w:sz w:val="24"/>
              </w:rPr>
              <w:t>,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Dallas,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TX</w:t>
            </w:r>
            <w:r>
              <w:rPr>
                <w:color w:val="221F1F"/>
                <w:spacing w:val="-2"/>
                <w:sz w:val="24"/>
              </w:rPr>
              <w:t xml:space="preserve"> 75205</w:t>
            </w:r>
          </w:p>
        </w:tc>
      </w:tr>
      <w:tr w:rsidR="00CB43DC" w14:paraId="40C29BC0" w14:textId="77777777">
        <w:trPr>
          <w:trHeight w:val="635"/>
        </w:trPr>
        <w:tc>
          <w:tcPr>
            <w:tcW w:w="1355" w:type="dxa"/>
          </w:tcPr>
          <w:p w14:paraId="05A9173A" w14:textId="77777777" w:rsidR="00CB43DC" w:rsidRDefault="007A633B">
            <w:pPr>
              <w:pStyle w:val="TableParagraph"/>
              <w:spacing w:before="34"/>
              <w:ind w:left="50"/>
              <w:rPr>
                <w:sz w:val="24"/>
              </w:rPr>
            </w:pPr>
            <w:r>
              <w:rPr>
                <w:color w:val="D21B1F"/>
                <w:spacing w:val="-2"/>
                <w:sz w:val="24"/>
              </w:rPr>
              <w:t>Cost:</w:t>
            </w:r>
          </w:p>
        </w:tc>
        <w:tc>
          <w:tcPr>
            <w:tcW w:w="7377" w:type="dxa"/>
          </w:tcPr>
          <w:p w14:paraId="42ECC252" w14:textId="77777777" w:rsidR="00CB43DC" w:rsidRDefault="007A633B">
            <w:pPr>
              <w:pStyle w:val="TableParagraph"/>
              <w:spacing w:before="34"/>
              <w:rPr>
                <w:sz w:val="24"/>
              </w:rPr>
            </w:pPr>
            <w:r>
              <w:rPr>
                <w:color w:val="221F1F"/>
                <w:spacing w:val="-4"/>
                <w:sz w:val="24"/>
              </w:rPr>
              <w:t>$100</w:t>
            </w:r>
          </w:p>
          <w:p w14:paraId="0FE78AC0" w14:textId="77777777" w:rsidR="00CB43DC" w:rsidRDefault="007A633B">
            <w:pPr>
              <w:pStyle w:val="TableParagraph"/>
              <w:spacing w:before="15"/>
              <w:rPr>
                <w:i/>
                <w:sz w:val="20"/>
              </w:rPr>
            </w:pPr>
            <w:r>
              <w:rPr>
                <w:i/>
                <w:color w:val="221F1F"/>
                <w:sz w:val="20"/>
              </w:rPr>
              <w:t>A</w:t>
            </w:r>
            <w:r>
              <w:rPr>
                <w:i/>
                <w:color w:val="221F1F"/>
                <w:spacing w:val="-7"/>
                <w:sz w:val="20"/>
              </w:rPr>
              <w:t xml:space="preserve"> </w:t>
            </w:r>
            <w:r>
              <w:rPr>
                <w:i/>
                <w:color w:val="221F1F"/>
                <w:sz w:val="20"/>
              </w:rPr>
              <w:t>portion</w:t>
            </w:r>
            <w:r>
              <w:rPr>
                <w:i/>
                <w:color w:val="221F1F"/>
                <w:spacing w:val="-4"/>
                <w:sz w:val="20"/>
              </w:rPr>
              <w:t xml:space="preserve"> </w:t>
            </w:r>
            <w:r>
              <w:rPr>
                <w:i/>
                <w:color w:val="221F1F"/>
                <w:sz w:val="20"/>
              </w:rPr>
              <w:t>of</w:t>
            </w:r>
            <w:r>
              <w:rPr>
                <w:i/>
                <w:color w:val="221F1F"/>
                <w:spacing w:val="-3"/>
                <w:sz w:val="20"/>
              </w:rPr>
              <w:t xml:space="preserve"> </w:t>
            </w:r>
            <w:r>
              <w:rPr>
                <w:i/>
                <w:color w:val="221F1F"/>
                <w:sz w:val="20"/>
              </w:rPr>
              <w:t>the</w:t>
            </w:r>
            <w:r>
              <w:rPr>
                <w:i/>
                <w:color w:val="221F1F"/>
                <w:spacing w:val="-4"/>
                <w:sz w:val="20"/>
              </w:rPr>
              <w:t xml:space="preserve"> </w:t>
            </w:r>
            <w:r>
              <w:rPr>
                <w:i/>
                <w:color w:val="221F1F"/>
                <w:sz w:val="20"/>
              </w:rPr>
              <w:t>proceeds</w:t>
            </w:r>
            <w:r>
              <w:rPr>
                <w:i/>
                <w:color w:val="221F1F"/>
                <w:spacing w:val="-5"/>
                <w:sz w:val="20"/>
              </w:rPr>
              <w:t xml:space="preserve"> </w:t>
            </w:r>
            <w:r>
              <w:rPr>
                <w:i/>
                <w:color w:val="221F1F"/>
                <w:sz w:val="20"/>
              </w:rPr>
              <w:t>will</w:t>
            </w:r>
            <w:r>
              <w:rPr>
                <w:i/>
                <w:color w:val="221F1F"/>
                <w:spacing w:val="-5"/>
                <w:sz w:val="20"/>
              </w:rPr>
              <w:t xml:space="preserve"> </w:t>
            </w:r>
            <w:r>
              <w:rPr>
                <w:i/>
                <w:color w:val="221F1F"/>
                <w:sz w:val="20"/>
              </w:rPr>
              <w:t>go</w:t>
            </w:r>
            <w:r>
              <w:rPr>
                <w:i/>
                <w:color w:val="221F1F"/>
                <w:spacing w:val="-3"/>
                <w:sz w:val="20"/>
              </w:rPr>
              <w:t xml:space="preserve"> </w:t>
            </w:r>
            <w:r>
              <w:rPr>
                <w:i/>
                <w:color w:val="221F1F"/>
                <w:sz w:val="20"/>
              </w:rPr>
              <w:t>to</w:t>
            </w:r>
            <w:r>
              <w:rPr>
                <w:i/>
                <w:color w:val="221F1F"/>
                <w:spacing w:val="-4"/>
                <w:sz w:val="20"/>
              </w:rPr>
              <w:t xml:space="preserve"> </w:t>
            </w:r>
            <w:r>
              <w:rPr>
                <w:i/>
                <w:color w:val="221F1F"/>
                <w:sz w:val="20"/>
              </w:rPr>
              <w:t>the</w:t>
            </w:r>
            <w:r>
              <w:rPr>
                <w:i/>
                <w:color w:val="221F1F"/>
                <w:spacing w:val="-4"/>
                <w:sz w:val="20"/>
              </w:rPr>
              <w:t xml:space="preserve"> </w:t>
            </w:r>
            <w:r>
              <w:rPr>
                <w:i/>
                <w:color w:val="221F1F"/>
                <w:sz w:val="20"/>
              </w:rPr>
              <w:t>Highland</w:t>
            </w:r>
            <w:r>
              <w:rPr>
                <w:i/>
                <w:color w:val="221F1F"/>
                <w:spacing w:val="-3"/>
                <w:sz w:val="20"/>
              </w:rPr>
              <w:t xml:space="preserve"> </w:t>
            </w:r>
            <w:r>
              <w:rPr>
                <w:i/>
                <w:color w:val="221F1F"/>
                <w:sz w:val="20"/>
              </w:rPr>
              <w:t>Park</w:t>
            </w:r>
            <w:r>
              <w:rPr>
                <w:i/>
                <w:color w:val="221F1F"/>
                <w:spacing w:val="1"/>
                <w:sz w:val="20"/>
              </w:rPr>
              <w:t xml:space="preserve"> </w:t>
            </w:r>
            <w:r>
              <w:rPr>
                <w:i/>
                <w:color w:val="221F1F"/>
                <w:sz w:val="20"/>
              </w:rPr>
              <w:t>Athletic</w:t>
            </w:r>
            <w:r>
              <w:rPr>
                <w:i/>
                <w:color w:val="221F1F"/>
                <w:spacing w:val="-4"/>
                <w:sz w:val="20"/>
              </w:rPr>
              <w:t xml:space="preserve"> </w:t>
            </w:r>
            <w:r>
              <w:rPr>
                <w:i/>
                <w:color w:val="221F1F"/>
                <w:spacing w:val="-2"/>
                <w:sz w:val="20"/>
              </w:rPr>
              <w:t>Department</w:t>
            </w:r>
          </w:p>
        </w:tc>
      </w:tr>
      <w:tr w:rsidR="00CB43DC" w14:paraId="6E4F42A1" w14:textId="77777777">
        <w:trPr>
          <w:trHeight w:val="743"/>
        </w:trPr>
        <w:tc>
          <w:tcPr>
            <w:tcW w:w="1355" w:type="dxa"/>
          </w:tcPr>
          <w:p w14:paraId="04DDF0D7" w14:textId="77777777" w:rsidR="00CB43DC" w:rsidRDefault="007A633B">
            <w:pPr>
              <w:pStyle w:val="TableParagraph"/>
              <w:spacing w:before="47"/>
              <w:ind w:left="50"/>
              <w:rPr>
                <w:sz w:val="24"/>
              </w:rPr>
            </w:pPr>
            <w:r>
              <w:rPr>
                <w:color w:val="D21B1F"/>
                <w:spacing w:val="-2"/>
                <w:sz w:val="24"/>
              </w:rPr>
              <w:t>Screening Package:</w:t>
            </w:r>
          </w:p>
        </w:tc>
        <w:tc>
          <w:tcPr>
            <w:tcW w:w="7377" w:type="dxa"/>
          </w:tcPr>
          <w:p w14:paraId="516D24A6" w14:textId="77777777" w:rsidR="00CB43DC" w:rsidRDefault="007A633B">
            <w:pPr>
              <w:pStyle w:val="TableParagraph"/>
              <w:spacing w:before="47" w:line="294" w:lineRule="exact"/>
              <w:rPr>
                <w:sz w:val="24"/>
              </w:rPr>
            </w:pPr>
            <w:r>
              <w:rPr>
                <w:color w:val="221F1F"/>
                <w:sz w:val="24"/>
              </w:rPr>
              <w:t>Limited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Echocardiogram,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ECG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&amp;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Blood</w:t>
            </w:r>
            <w:r>
              <w:rPr>
                <w:color w:val="221F1F"/>
                <w:spacing w:val="-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Pressure</w:t>
            </w:r>
            <w:r>
              <w:rPr>
                <w:color w:val="221F1F"/>
                <w:spacing w:val="3"/>
                <w:sz w:val="24"/>
              </w:rPr>
              <w:t xml:space="preserve"> </w:t>
            </w:r>
            <w:r>
              <w:rPr>
                <w:color w:val="221F1F"/>
                <w:spacing w:val="-4"/>
                <w:sz w:val="24"/>
              </w:rPr>
              <w:t>Test</w:t>
            </w:r>
          </w:p>
          <w:p w14:paraId="6323C527" w14:textId="77777777" w:rsidR="00CB43DC" w:rsidRDefault="007A633B">
            <w:pPr>
              <w:pStyle w:val="TableParagraph"/>
              <w:spacing w:line="220" w:lineRule="exact"/>
              <w:rPr>
                <w:i/>
                <w:sz w:val="18"/>
              </w:rPr>
            </w:pPr>
            <w:r>
              <w:rPr>
                <w:i/>
                <w:color w:val="221F1F"/>
                <w:sz w:val="18"/>
              </w:rPr>
              <w:t>These</w:t>
            </w:r>
            <w:r>
              <w:rPr>
                <w:i/>
                <w:color w:val="221F1F"/>
                <w:spacing w:val="-5"/>
                <w:sz w:val="18"/>
              </w:rPr>
              <w:t xml:space="preserve"> </w:t>
            </w:r>
            <w:r>
              <w:rPr>
                <w:i/>
                <w:color w:val="221F1F"/>
                <w:sz w:val="18"/>
              </w:rPr>
              <w:t>screenings</w:t>
            </w:r>
            <w:r>
              <w:rPr>
                <w:i/>
                <w:color w:val="221F1F"/>
                <w:spacing w:val="-4"/>
                <w:sz w:val="18"/>
              </w:rPr>
              <w:t xml:space="preserve"> </w:t>
            </w:r>
            <w:r>
              <w:rPr>
                <w:i/>
                <w:color w:val="221F1F"/>
                <w:sz w:val="18"/>
              </w:rPr>
              <w:t>are</w:t>
            </w:r>
            <w:r>
              <w:rPr>
                <w:i/>
                <w:color w:val="221F1F"/>
                <w:spacing w:val="-3"/>
                <w:sz w:val="18"/>
              </w:rPr>
              <w:t xml:space="preserve"> </w:t>
            </w:r>
            <w:r>
              <w:rPr>
                <w:i/>
                <w:color w:val="221F1F"/>
                <w:sz w:val="18"/>
              </w:rPr>
              <w:t>non-invasive</w:t>
            </w:r>
            <w:r>
              <w:rPr>
                <w:i/>
                <w:color w:val="221F1F"/>
                <w:spacing w:val="-2"/>
                <w:sz w:val="18"/>
              </w:rPr>
              <w:t xml:space="preserve"> </w:t>
            </w:r>
            <w:r>
              <w:rPr>
                <w:i/>
                <w:color w:val="221F1F"/>
                <w:sz w:val="18"/>
              </w:rPr>
              <w:t>and</w:t>
            </w:r>
            <w:r>
              <w:rPr>
                <w:i/>
                <w:color w:val="221F1F"/>
                <w:spacing w:val="-4"/>
                <w:sz w:val="18"/>
              </w:rPr>
              <w:t xml:space="preserve"> </w:t>
            </w:r>
            <w:r>
              <w:rPr>
                <w:i/>
                <w:color w:val="221F1F"/>
                <w:sz w:val="18"/>
              </w:rPr>
              <w:t>take</w:t>
            </w:r>
            <w:r>
              <w:rPr>
                <w:i/>
                <w:color w:val="221F1F"/>
                <w:spacing w:val="-3"/>
                <w:sz w:val="18"/>
              </w:rPr>
              <w:t xml:space="preserve"> </w:t>
            </w:r>
            <w:r>
              <w:rPr>
                <w:i/>
                <w:color w:val="221F1F"/>
                <w:sz w:val="18"/>
              </w:rPr>
              <w:t>approximately</w:t>
            </w:r>
            <w:r>
              <w:rPr>
                <w:i/>
                <w:color w:val="221F1F"/>
                <w:spacing w:val="-1"/>
                <w:sz w:val="18"/>
              </w:rPr>
              <w:t xml:space="preserve"> </w:t>
            </w:r>
            <w:r>
              <w:rPr>
                <w:i/>
                <w:color w:val="221F1F"/>
                <w:sz w:val="18"/>
              </w:rPr>
              <w:t>20</w:t>
            </w:r>
            <w:r>
              <w:rPr>
                <w:i/>
                <w:color w:val="221F1F"/>
                <w:spacing w:val="-3"/>
                <w:sz w:val="18"/>
              </w:rPr>
              <w:t xml:space="preserve"> </w:t>
            </w:r>
            <w:r>
              <w:rPr>
                <w:i/>
                <w:color w:val="221F1F"/>
                <w:sz w:val="18"/>
              </w:rPr>
              <w:t>minutes</w:t>
            </w:r>
            <w:r>
              <w:rPr>
                <w:i/>
                <w:color w:val="221F1F"/>
                <w:spacing w:val="-6"/>
                <w:sz w:val="18"/>
              </w:rPr>
              <w:t xml:space="preserve"> </w:t>
            </w:r>
            <w:r>
              <w:rPr>
                <w:i/>
                <w:color w:val="221F1F"/>
                <w:sz w:val="18"/>
              </w:rPr>
              <w:t>to</w:t>
            </w:r>
            <w:r>
              <w:rPr>
                <w:i/>
                <w:color w:val="221F1F"/>
                <w:spacing w:val="-2"/>
                <w:sz w:val="18"/>
              </w:rPr>
              <w:t xml:space="preserve"> perform</w:t>
            </w:r>
          </w:p>
        </w:tc>
      </w:tr>
      <w:tr w:rsidR="00CB43DC" w14:paraId="2C3E6993" w14:textId="77777777">
        <w:trPr>
          <w:trHeight w:val="498"/>
        </w:trPr>
        <w:tc>
          <w:tcPr>
            <w:tcW w:w="1355" w:type="dxa"/>
          </w:tcPr>
          <w:p w14:paraId="71BC160B" w14:textId="77777777" w:rsidR="00CB43DC" w:rsidRDefault="007A633B">
            <w:pPr>
              <w:pStyle w:val="TableParagraph"/>
              <w:spacing w:before="109"/>
              <w:ind w:left="50"/>
              <w:rPr>
                <w:sz w:val="24"/>
              </w:rPr>
            </w:pPr>
            <w:r>
              <w:rPr>
                <w:color w:val="D21B1F"/>
                <w:spacing w:val="-2"/>
                <w:sz w:val="24"/>
              </w:rPr>
              <w:t>Register:</w:t>
            </w:r>
          </w:p>
        </w:tc>
        <w:tc>
          <w:tcPr>
            <w:tcW w:w="7377" w:type="dxa"/>
          </w:tcPr>
          <w:p w14:paraId="57A69211" w14:textId="77777777" w:rsidR="00CB43DC" w:rsidRDefault="007A633B">
            <w:pPr>
              <w:pStyle w:val="TableParagraph"/>
              <w:spacing w:before="109"/>
              <w:rPr>
                <w:sz w:val="24"/>
              </w:rPr>
            </w:pPr>
            <w:hyperlink r:id="rId8">
              <w:r>
                <w:rPr>
                  <w:color w:val="D21B1F"/>
                  <w:sz w:val="24"/>
                </w:rPr>
                <w:t>www.studentheartscreenings.com</w:t>
              </w:r>
              <w:r>
                <w:rPr>
                  <w:color w:val="D21B1F"/>
                  <w:spacing w:val="54"/>
                  <w:w w:val="150"/>
                  <w:sz w:val="24"/>
                </w:rPr>
                <w:t xml:space="preserve"> </w:t>
              </w:r>
            </w:hyperlink>
            <w:r>
              <w:rPr>
                <w:color w:val="D21B1F"/>
                <w:sz w:val="24"/>
              </w:rPr>
              <w:t>–</w:t>
            </w:r>
            <w:r>
              <w:rPr>
                <w:color w:val="D21B1F"/>
                <w:spacing w:val="52"/>
                <w:w w:val="150"/>
                <w:sz w:val="24"/>
              </w:rPr>
              <w:t xml:space="preserve"> </w:t>
            </w:r>
            <w:r>
              <w:rPr>
                <w:color w:val="D21B1F"/>
                <w:sz w:val="24"/>
              </w:rPr>
              <w:t>Click</w:t>
            </w:r>
            <w:r>
              <w:rPr>
                <w:color w:val="D21B1F"/>
                <w:spacing w:val="79"/>
                <w:sz w:val="24"/>
              </w:rPr>
              <w:t xml:space="preserve"> </w:t>
            </w:r>
            <w:r>
              <w:rPr>
                <w:color w:val="D21B1F"/>
                <w:sz w:val="24"/>
              </w:rPr>
              <w:t>HPISD</w:t>
            </w:r>
            <w:r>
              <w:rPr>
                <w:color w:val="D21B1F"/>
                <w:spacing w:val="77"/>
                <w:sz w:val="24"/>
              </w:rPr>
              <w:t xml:space="preserve"> </w:t>
            </w:r>
            <w:r>
              <w:rPr>
                <w:color w:val="D21B1F"/>
                <w:spacing w:val="-2"/>
                <w:sz w:val="24"/>
              </w:rPr>
              <w:t>Screening</w:t>
            </w:r>
          </w:p>
        </w:tc>
      </w:tr>
      <w:tr w:rsidR="00CB43DC" w14:paraId="62919A50" w14:textId="77777777">
        <w:trPr>
          <w:trHeight w:val="485"/>
        </w:trPr>
        <w:tc>
          <w:tcPr>
            <w:tcW w:w="1355" w:type="dxa"/>
          </w:tcPr>
          <w:p w14:paraId="7164E63F" w14:textId="77777777" w:rsidR="00CB43DC" w:rsidRDefault="00CB43D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377" w:type="dxa"/>
          </w:tcPr>
          <w:p w14:paraId="46E1E16B" w14:textId="77777777" w:rsidR="00CB43DC" w:rsidRDefault="007A633B">
            <w:pPr>
              <w:pStyle w:val="TableParagraph"/>
              <w:spacing w:before="95"/>
              <w:ind w:left="134"/>
              <w:rPr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1B35940C" wp14:editId="717D5BF6">
                  <wp:extent cx="191135" cy="180975"/>
                  <wp:effectExtent l="0" t="0" r="0" b="0"/>
                  <wp:docPr id="9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5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135" cy="18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w w:val="150"/>
                <w:sz w:val="20"/>
              </w:rPr>
              <w:t xml:space="preserve"> </w:t>
            </w:r>
            <w:r>
              <w:rPr>
                <w:color w:val="221F1F"/>
                <w:sz w:val="24"/>
              </w:rPr>
              <w:t>Appointments required</w:t>
            </w:r>
          </w:p>
        </w:tc>
      </w:tr>
      <w:tr w:rsidR="00CB43DC" w14:paraId="4556FB8E" w14:textId="77777777">
        <w:trPr>
          <w:trHeight w:val="392"/>
        </w:trPr>
        <w:tc>
          <w:tcPr>
            <w:tcW w:w="1355" w:type="dxa"/>
          </w:tcPr>
          <w:p w14:paraId="06D9E41B" w14:textId="77777777" w:rsidR="00CB43DC" w:rsidRDefault="00CB43D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377" w:type="dxa"/>
          </w:tcPr>
          <w:p w14:paraId="701088A4" w14:textId="77777777" w:rsidR="00CB43DC" w:rsidRDefault="007A633B">
            <w:pPr>
              <w:pStyle w:val="TableParagraph"/>
              <w:spacing w:before="52" w:line="320" w:lineRule="exact"/>
              <w:ind w:left="134"/>
              <w:rPr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713DD0C5" wp14:editId="6B7EFEB0">
                  <wp:extent cx="191135" cy="180975"/>
                  <wp:effectExtent l="0" t="0" r="0" b="0"/>
                  <wp:docPr id="11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5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135" cy="18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w w:val="150"/>
                <w:sz w:val="20"/>
              </w:rPr>
              <w:t xml:space="preserve"> </w:t>
            </w:r>
            <w:r>
              <w:rPr>
                <w:color w:val="221F1F"/>
                <w:sz w:val="24"/>
              </w:rPr>
              <w:t>Spaces are limited - register now!</w:t>
            </w:r>
          </w:p>
        </w:tc>
      </w:tr>
    </w:tbl>
    <w:p w14:paraId="34FD59B8" w14:textId="77777777" w:rsidR="00CB43DC" w:rsidRDefault="007A633B">
      <w:pPr>
        <w:spacing w:before="199"/>
        <w:ind w:left="199"/>
      </w:pPr>
      <w:r>
        <w:t>Make</w:t>
      </w:r>
      <w:r>
        <w:rPr>
          <w:spacing w:val="46"/>
        </w:rPr>
        <w:t xml:space="preserve"> </w:t>
      </w:r>
      <w:r>
        <w:t>sure</w:t>
      </w:r>
      <w:r>
        <w:rPr>
          <w:spacing w:val="49"/>
        </w:rPr>
        <w:t xml:space="preserve"> </w:t>
      </w:r>
      <w:r>
        <w:t>your</w:t>
      </w:r>
      <w:r>
        <w:rPr>
          <w:spacing w:val="51"/>
        </w:rPr>
        <w:t xml:space="preserve"> </w:t>
      </w:r>
      <w:r>
        <w:rPr>
          <w:spacing w:val="9"/>
        </w:rPr>
        <w:t>children</w:t>
      </w:r>
      <w:r>
        <w:rPr>
          <w:spacing w:val="47"/>
        </w:rPr>
        <w:t xml:space="preserve"> </w:t>
      </w:r>
      <w:r>
        <w:t>are</w:t>
      </w:r>
      <w:r>
        <w:rPr>
          <w:spacing w:val="53"/>
        </w:rPr>
        <w:t xml:space="preserve"> </w:t>
      </w:r>
      <w:r>
        <w:t>not</w:t>
      </w:r>
      <w:r>
        <w:rPr>
          <w:spacing w:val="48"/>
        </w:rPr>
        <w:t xml:space="preserve"> </w:t>
      </w:r>
      <w:r>
        <w:t>at</w:t>
      </w:r>
      <w:r>
        <w:rPr>
          <w:spacing w:val="48"/>
        </w:rPr>
        <w:t xml:space="preserve"> </w:t>
      </w:r>
      <w:r>
        <w:t>risk</w:t>
      </w:r>
      <w:r>
        <w:rPr>
          <w:spacing w:val="47"/>
        </w:rPr>
        <w:t xml:space="preserve"> </w:t>
      </w:r>
      <w:r>
        <w:t>for</w:t>
      </w:r>
      <w:r>
        <w:rPr>
          <w:spacing w:val="51"/>
        </w:rPr>
        <w:t xml:space="preserve"> </w:t>
      </w:r>
      <w:r>
        <w:t>sudden</w:t>
      </w:r>
      <w:r>
        <w:rPr>
          <w:spacing w:val="47"/>
        </w:rPr>
        <w:t xml:space="preserve"> </w:t>
      </w:r>
      <w:r>
        <w:t>cardiac</w:t>
      </w:r>
      <w:r>
        <w:rPr>
          <w:spacing w:val="51"/>
        </w:rPr>
        <w:t xml:space="preserve"> </w:t>
      </w:r>
      <w:r>
        <w:t>arrest</w:t>
      </w:r>
      <w:r>
        <w:rPr>
          <w:spacing w:val="68"/>
        </w:rPr>
        <w:t xml:space="preserve"> </w:t>
      </w:r>
      <w:r>
        <w:rPr>
          <w:spacing w:val="-2"/>
        </w:rPr>
        <w:t>(SCA)!</w:t>
      </w:r>
    </w:p>
    <w:p w14:paraId="7667A73B" w14:textId="77777777" w:rsidR="00CB43DC" w:rsidRDefault="00CB43DC">
      <w:pPr>
        <w:pStyle w:val="BodyText"/>
        <w:spacing w:before="3"/>
        <w:rPr>
          <w:sz w:val="19"/>
        </w:rPr>
      </w:pPr>
    </w:p>
    <w:p w14:paraId="018775E7" w14:textId="77777777" w:rsidR="00CB43DC" w:rsidRDefault="007A633B">
      <w:pPr>
        <w:pStyle w:val="BodyText"/>
        <w:spacing w:line="266" w:lineRule="auto"/>
        <w:ind w:left="199" w:right="849"/>
      </w:pPr>
      <w:r>
        <w:rPr>
          <w:spacing w:val="-2"/>
        </w:rPr>
        <w:t>According</w:t>
      </w:r>
      <w:r>
        <w:rPr>
          <w:spacing w:val="-10"/>
        </w:rPr>
        <w:t xml:space="preserve"> </w:t>
      </w:r>
      <w:r>
        <w:rPr>
          <w:spacing w:val="-2"/>
        </w:rPr>
        <w:t>to</w:t>
      </w:r>
      <w:r>
        <w:rPr>
          <w:spacing w:val="-9"/>
        </w:rPr>
        <w:t xml:space="preserve"> </w:t>
      </w:r>
      <w:r>
        <w:rPr>
          <w:spacing w:val="-2"/>
        </w:rPr>
        <w:t>some</w:t>
      </w:r>
      <w:r>
        <w:rPr>
          <w:spacing w:val="-10"/>
        </w:rPr>
        <w:t xml:space="preserve"> </w:t>
      </w:r>
      <w:r>
        <w:rPr>
          <w:spacing w:val="-2"/>
        </w:rPr>
        <w:t>sources,</w:t>
      </w:r>
      <w:r>
        <w:rPr>
          <w:spacing w:val="-9"/>
        </w:rPr>
        <w:t xml:space="preserve"> </w:t>
      </w:r>
      <w:r>
        <w:rPr>
          <w:spacing w:val="-2"/>
        </w:rPr>
        <w:t>as</w:t>
      </w:r>
      <w:r>
        <w:rPr>
          <w:spacing w:val="-9"/>
        </w:rPr>
        <w:t xml:space="preserve"> </w:t>
      </w:r>
      <w:r>
        <w:rPr>
          <w:spacing w:val="-2"/>
        </w:rPr>
        <w:t>many</w:t>
      </w:r>
      <w:r>
        <w:rPr>
          <w:spacing w:val="-10"/>
        </w:rPr>
        <w:t xml:space="preserve"> </w:t>
      </w:r>
      <w:r>
        <w:rPr>
          <w:spacing w:val="-2"/>
        </w:rPr>
        <w:t>as</w:t>
      </w:r>
      <w:r>
        <w:rPr>
          <w:spacing w:val="-9"/>
        </w:rPr>
        <w:t xml:space="preserve"> </w:t>
      </w:r>
      <w:r>
        <w:rPr>
          <w:spacing w:val="-2"/>
        </w:rPr>
        <w:t>10,000</w:t>
      </w:r>
      <w:r>
        <w:rPr>
          <w:spacing w:val="-10"/>
        </w:rPr>
        <w:t xml:space="preserve"> </w:t>
      </w:r>
      <w:r>
        <w:rPr>
          <w:spacing w:val="-2"/>
        </w:rPr>
        <w:t>young</w:t>
      </w:r>
      <w:r>
        <w:rPr>
          <w:spacing w:val="-10"/>
        </w:rPr>
        <w:t xml:space="preserve"> </w:t>
      </w:r>
      <w:r>
        <w:rPr>
          <w:spacing w:val="-2"/>
        </w:rPr>
        <w:t>people</w:t>
      </w:r>
      <w:r>
        <w:rPr>
          <w:spacing w:val="-8"/>
        </w:rPr>
        <w:t xml:space="preserve"> </w:t>
      </w:r>
      <w:r>
        <w:rPr>
          <w:spacing w:val="-2"/>
        </w:rPr>
        <w:t>a</w:t>
      </w:r>
      <w:r>
        <w:rPr>
          <w:spacing w:val="-9"/>
        </w:rPr>
        <w:t xml:space="preserve"> </w:t>
      </w:r>
      <w:r>
        <w:rPr>
          <w:spacing w:val="-2"/>
        </w:rPr>
        <w:t>year</w:t>
      </w:r>
      <w:r>
        <w:rPr>
          <w:spacing w:val="-10"/>
        </w:rPr>
        <w:t xml:space="preserve"> </w:t>
      </w:r>
      <w:r>
        <w:rPr>
          <w:spacing w:val="-2"/>
        </w:rPr>
        <w:t>die</w:t>
      </w:r>
      <w:r>
        <w:rPr>
          <w:spacing w:val="-10"/>
        </w:rPr>
        <w:t xml:space="preserve"> </w:t>
      </w:r>
      <w:r>
        <w:rPr>
          <w:spacing w:val="-2"/>
        </w:rPr>
        <w:t>from</w:t>
      </w:r>
      <w:r>
        <w:rPr>
          <w:spacing w:val="-9"/>
        </w:rPr>
        <w:t xml:space="preserve"> </w:t>
      </w:r>
      <w:r>
        <w:rPr>
          <w:spacing w:val="-2"/>
        </w:rPr>
        <w:t>SCA.</w:t>
      </w:r>
      <w:r>
        <w:rPr>
          <w:spacing w:val="-9"/>
        </w:rPr>
        <w:t xml:space="preserve"> </w:t>
      </w:r>
      <w:r>
        <w:rPr>
          <w:spacing w:val="-2"/>
        </w:rPr>
        <w:t>Many</w:t>
      </w:r>
      <w:r>
        <w:rPr>
          <w:spacing w:val="-10"/>
        </w:rPr>
        <w:t xml:space="preserve"> </w:t>
      </w:r>
      <w:r>
        <w:rPr>
          <w:spacing w:val="-2"/>
        </w:rPr>
        <w:t>appear</w:t>
      </w:r>
      <w:r>
        <w:rPr>
          <w:spacing w:val="-8"/>
        </w:rPr>
        <w:t xml:space="preserve"> </w:t>
      </w:r>
      <w:r>
        <w:rPr>
          <w:spacing w:val="-2"/>
        </w:rPr>
        <w:t>healthy</w:t>
      </w:r>
      <w:r>
        <w:rPr>
          <w:spacing w:val="-10"/>
        </w:rPr>
        <w:t xml:space="preserve"> </w:t>
      </w:r>
      <w:r>
        <w:rPr>
          <w:spacing w:val="-2"/>
        </w:rPr>
        <w:t>and</w:t>
      </w:r>
      <w:r>
        <w:rPr>
          <w:spacing w:val="-9"/>
        </w:rPr>
        <w:t xml:space="preserve"> </w:t>
      </w:r>
      <w:r>
        <w:rPr>
          <w:spacing w:val="-2"/>
        </w:rPr>
        <w:t xml:space="preserve">have </w:t>
      </w:r>
      <w:r>
        <w:rPr>
          <w:spacing w:val="-4"/>
        </w:rPr>
        <w:t>no</w:t>
      </w:r>
      <w:r>
        <w:rPr>
          <w:spacing w:val="-5"/>
        </w:rPr>
        <w:t xml:space="preserve"> </w:t>
      </w:r>
      <w:r>
        <w:rPr>
          <w:spacing w:val="-4"/>
        </w:rPr>
        <w:t>known family</w:t>
      </w:r>
      <w:r>
        <w:rPr>
          <w:spacing w:val="-6"/>
        </w:rPr>
        <w:t xml:space="preserve"> </w:t>
      </w:r>
      <w:r>
        <w:rPr>
          <w:spacing w:val="-4"/>
        </w:rPr>
        <w:t>history</w:t>
      </w:r>
      <w:r>
        <w:rPr>
          <w:spacing w:val="-6"/>
        </w:rPr>
        <w:t xml:space="preserve"> </w:t>
      </w:r>
      <w:r>
        <w:rPr>
          <w:spacing w:val="-4"/>
        </w:rPr>
        <w:t>of</w:t>
      </w:r>
      <w:r>
        <w:rPr>
          <w:spacing w:val="-7"/>
        </w:rPr>
        <w:t xml:space="preserve"> </w:t>
      </w:r>
      <w:r>
        <w:rPr>
          <w:spacing w:val="-4"/>
        </w:rPr>
        <w:t>heart-related</w:t>
      </w:r>
      <w:r>
        <w:rPr>
          <w:spacing w:val="-5"/>
        </w:rPr>
        <w:t xml:space="preserve"> </w:t>
      </w:r>
      <w:r>
        <w:rPr>
          <w:spacing w:val="-4"/>
        </w:rPr>
        <w:t>illness.</w:t>
      </w:r>
      <w:r>
        <w:rPr>
          <w:spacing w:val="-5"/>
        </w:rPr>
        <w:t xml:space="preserve"> </w:t>
      </w:r>
      <w:r>
        <w:rPr>
          <w:spacing w:val="-4"/>
        </w:rPr>
        <w:t>Even</w:t>
      </w:r>
      <w:r>
        <w:rPr>
          <w:spacing w:val="-7"/>
        </w:rPr>
        <w:t xml:space="preserve"> </w:t>
      </w:r>
      <w:r>
        <w:rPr>
          <w:spacing w:val="-4"/>
        </w:rPr>
        <w:t>though</w:t>
      </w:r>
      <w:r>
        <w:rPr>
          <w:spacing w:val="-7"/>
        </w:rPr>
        <w:t xml:space="preserve"> </w:t>
      </w:r>
      <w:r>
        <w:rPr>
          <w:spacing w:val="-4"/>
        </w:rPr>
        <w:t>medical</w:t>
      </w:r>
      <w:r>
        <w:rPr>
          <w:spacing w:val="-7"/>
        </w:rPr>
        <w:t xml:space="preserve"> </w:t>
      </w:r>
      <w:r>
        <w:rPr>
          <w:spacing w:val="-4"/>
        </w:rPr>
        <w:t>test</w:t>
      </w:r>
      <w:r>
        <w:rPr>
          <w:spacing w:val="-6"/>
        </w:rPr>
        <w:t xml:space="preserve"> </w:t>
      </w:r>
      <w:r>
        <w:rPr>
          <w:spacing w:val="-4"/>
        </w:rPr>
        <w:t>can provide</w:t>
      </w:r>
      <w:r>
        <w:rPr>
          <w:spacing w:val="-6"/>
        </w:rPr>
        <w:t xml:space="preserve"> </w:t>
      </w:r>
      <w:r>
        <w:rPr>
          <w:spacing w:val="-4"/>
        </w:rPr>
        <w:t>early</w:t>
      </w:r>
      <w:r>
        <w:rPr>
          <w:spacing w:val="-6"/>
        </w:rPr>
        <w:t xml:space="preserve"> </w:t>
      </w:r>
      <w:r>
        <w:rPr>
          <w:spacing w:val="-4"/>
        </w:rPr>
        <w:t>detection</w:t>
      </w:r>
      <w:r>
        <w:rPr>
          <w:spacing w:val="-7"/>
        </w:rPr>
        <w:t xml:space="preserve"> </w:t>
      </w:r>
      <w:r>
        <w:rPr>
          <w:spacing w:val="-4"/>
        </w:rPr>
        <w:t>of</w:t>
      </w:r>
      <w:r>
        <w:rPr>
          <w:spacing w:val="-7"/>
        </w:rPr>
        <w:t xml:space="preserve"> </w:t>
      </w:r>
      <w:r>
        <w:rPr>
          <w:spacing w:val="-4"/>
        </w:rPr>
        <w:t>the</w:t>
      </w:r>
      <w:r>
        <w:rPr>
          <w:spacing w:val="-6"/>
        </w:rPr>
        <w:t xml:space="preserve"> </w:t>
      </w:r>
      <w:r>
        <w:rPr>
          <w:spacing w:val="-4"/>
        </w:rPr>
        <w:t xml:space="preserve">presence of heart abnormalities, insurance companies generally do not cover their costs without the presence of symptoms or </w:t>
      </w:r>
      <w:r>
        <w:rPr>
          <w:spacing w:val="-2"/>
        </w:rPr>
        <w:t>a</w:t>
      </w:r>
      <w:r>
        <w:rPr>
          <w:spacing w:val="-10"/>
        </w:rPr>
        <w:t xml:space="preserve"> </w:t>
      </w:r>
      <w:r>
        <w:rPr>
          <w:spacing w:val="-2"/>
        </w:rPr>
        <w:t>family</w:t>
      </w:r>
      <w:r>
        <w:rPr>
          <w:spacing w:val="-10"/>
        </w:rPr>
        <w:t xml:space="preserve"> </w:t>
      </w:r>
      <w:r>
        <w:rPr>
          <w:spacing w:val="-2"/>
        </w:rPr>
        <w:t>history</w:t>
      </w:r>
      <w:r>
        <w:rPr>
          <w:spacing w:val="-10"/>
        </w:rPr>
        <w:t xml:space="preserve"> </w:t>
      </w:r>
      <w:r>
        <w:rPr>
          <w:spacing w:val="-2"/>
        </w:rPr>
        <w:t>of</w:t>
      </w:r>
      <w:r>
        <w:rPr>
          <w:spacing w:val="-10"/>
        </w:rPr>
        <w:t xml:space="preserve"> </w:t>
      </w:r>
      <w:r>
        <w:rPr>
          <w:spacing w:val="-2"/>
        </w:rPr>
        <w:t>heart</w:t>
      </w:r>
      <w:r>
        <w:rPr>
          <w:spacing w:val="-9"/>
        </w:rPr>
        <w:t xml:space="preserve"> </w:t>
      </w:r>
      <w:r>
        <w:rPr>
          <w:spacing w:val="-2"/>
        </w:rPr>
        <w:t>problems.</w:t>
      </w:r>
      <w:r>
        <w:rPr>
          <w:spacing w:val="-10"/>
        </w:rPr>
        <w:t xml:space="preserve"> </w:t>
      </w:r>
      <w:r>
        <w:rPr>
          <w:spacing w:val="-2"/>
        </w:rPr>
        <w:t>Screening</w:t>
      </w:r>
      <w:r>
        <w:rPr>
          <w:spacing w:val="-10"/>
        </w:rPr>
        <w:t xml:space="preserve"> </w:t>
      </w:r>
      <w:r>
        <w:rPr>
          <w:spacing w:val="-2"/>
        </w:rPr>
        <w:t>of</w:t>
      </w:r>
      <w:r>
        <w:rPr>
          <w:spacing w:val="-10"/>
        </w:rPr>
        <w:t xml:space="preserve"> </w:t>
      </w:r>
      <w:r>
        <w:rPr>
          <w:spacing w:val="-2"/>
        </w:rPr>
        <w:t>youth</w:t>
      </w:r>
      <w:r>
        <w:rPr>
          <w:spacing w:val="-10"/>
        </w:rPr>
        <w:t xml:space="preserve"> </w:t>
      </w:r>
      <w:r>
        <w:rPr>
          <w:spacing w:val="-2"/>
        </w:rPr>
        <w:t>is</w:t>
      </w:r>
      <w:r>
        <w:rPr>
          <w:spacing w:val="-9"/>
        </w:rPr>
        <w:t xml:space="preserve"> </w:t>
      </w:r>
      <w:r>
        <w:rPr>
          <w:spacing w:val="-2"/>
        </w:rPr>
        <w:t>essential</w:t>
      </w:r>
      <w:r>
        <w:rPr>
          <w:spacing w:val="-10"/>
        </w:rPr>
        <w:t xml:space="preserve"> </w:t>
      </w:r>
      <w:r>
        <w:rPr>
          <w:spacing w:val="-2"/>
        </w:rPr>
        <w:t>for</w:t>
      </w:r>
      <w:r>
        <w:rPr>
          <w:spacing w:val="-10"/>
        </w:rPr>
        <w:t xml:space="preserve"> </w:t>
      </w:r>
      <w:r>
        <w:rPr>
          <w:spacing w:val="-2"/>
        </w:rPr>
        <w:t>the</w:t>
      </w:r>
      <w:r>
        <w:rPr>
          <w:spacing w:val="-10"/>
        </w:rPr>
        <w:t xml:space="preserve"> </w:t>
      </w:r>
      <w:r>
        <w:rPr>
          <w:spacing w:val="-2"/>
        </w:rPr>
        <w:t>prevention</w:t>
      </w:r>
      <w:r>
        <w:rPr>
          <w:spacing w:val="-10"/>
        </w:rPr>
        <w:t xml:space="preserve"> </w:t>
      </w:r>
      <w:r>
        <w:rPr>
          <w:spacing w:val="-2"/>
        </w:rPr>
        <w:t>of</w:t>
      </w:r>
      <w:r>
        <w:rPr>
          <w:spacing w:val="-10"/>
        </w:rPr>
        <w:t xml:space="preserve"> </w:t>
      </w:r>
      <w:r>
        <w:rPr>
          <w:spacing w:val="-2"/>
        </w:rPr>
        <w:t>SCA.</w:t>
      </w:r>
      <w:r>
        <w:rPr>
          <w:spacing w:val="-10"/>
        </w:rPr>
        <w:t xml:space="preserve"> </w:t>
      </w:r>
      <w:r>
        <w:rPr>
          <w:spacing w:val="-2"/>
        </w:rPr>
        <w:t>An</w:t>
      </w:r>
      <w:r>
        <w:rPr>
          <w:spacing w:val="-10"/>
        </w:rPr>
        <w:t xml:space="preserve"> </w:t>
      </w:r>
      <w:r>
        <w:rPr>
          <w:spacing w:val="-2"/>
        </w:rPr>
        <w:t>echocardiogram</w:t>
      </w:r>
      <w:r>
        <w:rPr>
          <w:spacing w:val="-9"/>
        </w:rPr>
        <w:t xml:space="preserve"> </w:t>
      </w:r>
      <w:r>
        <w:rPr>
          <w:spacing w:val="-2"/>
        </w:rPr>
        <w:t>can detect</w:t>
      </w:r>
      <w:r>
        <w:rPr>
          <w:spacing w:val="-6"/>
        </w:rPr>
        <w:t xml:space="preserve"> </w:t>
      </w:r>
      <w:r>
        <w:rPr>
          <w:spacing w:val="-2"/>
        </w:rPr>
        <w:t>the</w:t>
      </w:r>
      <w:r>
        <w:rPr>
          <w:spacing w:val="-8"/>
        </w:rPr>
        <w:t xml:space="preserve"> </w:t>
      </w:r>
      <w:r>
        <w:rPr>
          <w:spacing w:val="-2"/>
        </w:rPr>
        <w:t>potential</w:t>
      </w:r>
      <w:r>
        <w:rPr>
          <w:spacing w:val="-9"/>
        </w:rPr>
        <w:t xml:space="preserve"> </w:t>
      </w:r>
      <w:r>
        <w:rPr>
          <w:spacing w:val="-2"/>
        </w:rPr>
        <w:t>for</w:t>
      </w:r>
      <w:r>
        <w:rPr>
          <w:spacing w:val="-7"/>
        </w:rPr>
        <w:t xml:space="preserve"> </w:t>
      </w:r>
      <w:r>
        <w:rPr>
          <w:spacing w:val="-2"/>
        </w:rPr>
        <w:t>SCA</w:t>
      </w:r>
      <w:r>
        <w:rPr>
          <w:spacing w:val="-7"/>
        </w:rPr>
        <w:t xml:space="preserve"> </w:t>
      </w:r>
      <w:r>
        <w:rPr>
          <w:spacing w:val="-2"/>
        </w:rPr>
        <w:t>with</w:t>
      </w:r>
      <w:r>
        <w:rPr>
          <w:spacing w:val="-9"/>
        </w:rPr>
        <w:t xml:space="preserve"> </w:t>
      </w:r>
      <w:r>
        <w:rPr>
          <w:spacing w:val="-2"/>
        </w:rPr>
        <w:t>99%</w:t>
      </w:r>
      <w:r>
        <w:rPr>
          <w:spacing w:val="-8"/>
        </w:rPr>
        <w:t xml:space="preserve"> </w:t>
      </w:r>
      <w:r>
        <w:rPr>
          <w:spacing w:val="-2"/>
        </w:rPr>
        <w:t>accuracy</w:t>
      </w:r>
      <w:r>
        <w:rPr>
          <w:spacing w:val="-8"/>
        </w:rPr>
        <w:t xml:space="preserve"> </w:t>
      </w:r>
      <w:r>
        <w:rPr>
          <w:spacing w:val="-2"/>
        </w:rPr>
        <w:t>and</w:t>
      </w:r>
      <w:r>
        <w:rPr>
          <w:spacing w:val="-7"/>
        </w:rPr>
        <w:t xml:space="preserve"> </w:t>
      </w:r>
      <w:r>
        <w:rPr>
          <w:spacing w:val="-2"/>
        </w:rPr>
        <w:t>many</w:t>
      </w:r>
      <w:r>
        <w:rPr>
          <w:spacing w:val="-8"/>
        </w:rPr>
        <w:t xml:space="preserve"> </w:t>
      </w:r>
      <w:r>
        <w:rPr>
          <w:spacing w:val="-2"/>
        </w:rPr>
        <w:t>of</w:t>
      </w:r>
      <w:r>
        <w:rPr>
          <w:spacing w:val="-6"/>
        </w:rPr>
        <w:t xml:space="preserve"> </w:t>
      </w:r>
      <w:r>
        <w:rPr>
          <w:spacing w:val="-2"/>
        </w:rPr>
        <w:t>the</w:t>
      </w:r>
      <w:r>
        <w:rPr>
          <w:spacing w:val="-6"/>
        </w:rPr>
        <w:t xml:space="preserve"> </w:t>
      </w:r>
      <w:r>
        <w:rPr>
          <w:spacing w:val="-2"/>
        </w:rPr>
        <w:t>problems</w:t>
      </w:r>
      <w:r>
        <w:rPr>
          <w:spacing w:val="-7"/>
        </w:rPr>
        <w:t xml:space="preserve"> </w:t>
      </w:r>
      <w:r>
        <w:rPr>
          <w:spacing w:val="-2"/>
        </w:rPr>
        <w:t>detected</w:t>
      </w:r>
      <w:r>
        <w:rPr>
          <w:spacing w:val="-7"/>
        </w:rPr>
        <w:t xml:space="preserve"> </w:t>
      </w:r>
      <w:r>
        <w:rPr>
          <w:spacing w:val="-2"/>
        </w:rPr>
        <w:t>can</w:t>
      </w:r>
      <w:r>
        <w:rPr>
          <w:spacing w:val="-6"/>
        </w:rPr>
        <w:t xml:space="preserve"> </w:t>
      </w:r>
      <w:r>
        <w:rPr>
          <w:spacing w:val="-2"/>
        </w:rPr>
        <w:t>be</w:t>
      </w:r>
      <w:r>
        <w:rPr>
          <w:spacing w:val="-8"/>
        </w:rPr>
        <w:t xml:space="preserve"> </w:t>
      </w:r>
      <w:r>
        <w:rPr>
          <w:spacing w:val="-2"/>
        </w:rPr>
        <w:t>treated</w:t>
      </w:r>
      <w:r>
        <w:rPr>
          <w:spacing w:val="-7"/>
        </w:rPr>
        <w:t xml:space="preserve"> </w:t>
      </w:r>
      <w:r>
        <w:rPr>
          <w:spacing w:val="-2"/>
        </w:rPr>
        <w:t>or</w:t>
      </w:r>
      <w:r>
        <w:rPr>
          <w:spacing w:val="-9"/>
        </w:rPr>
        <w:t xml:space="preserve"> </w:t>
      </w:r>
      <w:r>
        <w:rPr>
          <w:spacing w:val="-2"/>
        </w:rPr>
        <w:t xml:space="preserve">corrected. </w:t>
      </w:r>
      <w:r>
        <w:t>For</w:t>
      </w:r>
      <w:r>
        <w:rPr>
          <w:spacing w:val="-12"/>
        </w:rPr>
        <w:t xml:space="preserve"> </w:t>
      </w:r>
      <w:r>
        <w:t>this</w:t>
      </w:r>
      <w:r>
        <w:rPr>
          <w:spacing w:val="-11"/>
        </w:rPr>
        <w:t xml:space="preserve"> </w:t>
      </w:r>
      <w:r>
        <w:t>reason,</w:t>
      </w:r>
      <w:r>
        <w:rPr>
          <w:spacing w:val="-10"/>
        </w:rPr>
        <w:t xml:space="preserve"> </w:t>
      </w:r>
      <w:r>
        <w:t>it</w:t>
      </w:r>
      <w:r>
        <w:rPr>
          <w:spacing w:val="-12"/>
        </w:rPr>
        <w:t xml:space="preserve"> </w:t>
      </w:r>
      <w:r>
        <w:t>is</w:t>
      </w:r>
      <w:r>
        <w:rPr>
          <w:spacing w:val="-10"/>
        </w:rPr>
        <w:t xml:space="preserve"> </w:t>
      </w:r>
      <w:r>
        <w:t>essential</w:t>
      </w:r>
      <w:r>
        <w:rPr>
          <w:spacing w:val="-12"/>
        </w:rPr>
        <w:t xml:space="preserve"> </w:t>
      </w:r>
      <w:r>
        <w:t>that</w:t>
      </w:r>
      <w:r>
        <w:rPr>
          <w:spacing w:val="-11"/>
        </w:rPr>
        <w:t xml:space="preserve"> </w:t>
      </w:r>
      <w:r>
        <w:t>screening</w:t>
      </w:r>
      <w:r>
        <w:rPr>
          <w:spacing w:val="-9"/>
        </w:rPr>
        <w:t xml:space="preserve"> </w:t>
      </w:r>
      <w:r>
        <w:t>be</w:t>
      </w:r>
      <w:r>
        <w:rPr>
          <w:spacing w:val="-12"/>
        </w:rPr>
        <w:t xml:space="preserve"> </w:t>
      </w:r>
      <w:r>
        <w:t>done</w:t>
      </w:r>
      <w:r>
        <w:rPr>
          <w:spacing w:val="-11"/>
        </w:rPr>
        <w:t xml:space="preserve"> </w:t>
      </w:r>
      <w:r>
        <w:t>at</w:t>
      </w:r>
      <w:r>
        <w:rPr>
          <w:spacing w:val="-12"/>
        </w:rPr>
        <w:t xml:space="preserve"> </w:t>
      </w:r>
      <w:r>
        <w:t>an</w:t>
      </w:r>
      <w:r>
        <w:rPr>
          <w:spacing w:val="-12"/>
        </w:rPr>
        <w:t xml:space="preserve"> </w:t>
      </w:r>
      <w:r>
        <w:t>early</w:t>
      </w:r>
      <w:r>
        <w:rPr>
          <w:spacing w:val="-11"/>
        </w:rPr>
        <w:t xml:space="preserve"> </w:t>
      </w:r>
      <w:r>
        <w:t>age</w:t>
      </w:r>
    </w:p>
    <w:p w14:paraId="44C2CEF2" w14:textId="77777777" w:rsidR="00CB43DC" w:rsidRDefault="00CB43DC">
      <w:pPr>
        <w:pStyle w:val="BodyText"/>
        <w:spacing w:before="1"/>
        <w:rPr>
          <w:sz w:val="19"/>
        </w:rPr>
      </w:pPr>
    </w:p>
    <w:p w14:paraId="008A0451" w14:textId="77777777" w:rsidR="00CB43DC" w:rsidRDefault="007A633B">
      <w:pPr>
        <w:pStyle w:val="BodyText"/>
        <w:spacing w:line="268" w:lineRule="auto"/>
        <w:ind w:left="199" w:right="849"/>
      </w:pPr>
      <w:r>
        <w:rPr>
          <w:spacing w:val="-2"/>
        </w:rPr>
        <w:t>We</w:t>
      </w:r>
      <w:r>
        <w:rPr>
          <w:spacing w:val="-10"/>
        </w:rPr>
        <w:t xml:space="preserve"> </w:t>
      </w:r>
      <w:r>
        <w:rPr>
          <w:spacing w:val="-2"/>
        </w:rPr>
        <w:t>are</w:t>
      </w:r>
      <w:r>
        <w:rPr>
          <w:spacing w:val="-10"/>
        </w:rPr>
        <w:t xml:space="preserve"> </w:t>
      </w:r>
      <w:r>
        <w:rPr>
          <w:spacing w:val="-2"/>
        </w:rPr>
        <w:t>proud</w:t>
      </w:r>
      <w:r>
        <w:rPr>
          <w:spacing w:val="-10"/>
        </w:rPr>
        <w:t xml:space="preserve"> </w:t>
      </w:r>
      <w:r>
        <w:rPr>
          <w:spacing w:val="-2"/>
        </w:rPr>
        <w:t>to</w:t>
      </w:r>
      <w:r>
        <w:rPr>
          <w:spacing w:val="-10"/>
        </w:rPr>
        <w:t xml:space="preserve"> </w:t>
      </w:r>
      <w:r>
        <w:rPr>
          <w:spacing w:val="-2"/>
        </w:rPr>
        <w:t>partner</w:t>
      </w:r>
      <w:r>
        <w:rPr>
          <w:spacing w:val="-9"/>
        </w:rPr>
        <w:t xml:space="preserve"> </w:t>
      </w:r>
      <w:r>
        <w:rPr>
          <w:spacing w:val="-2"/>
        </w:rPr>
        <w:t>with</w:t>
      </w:r>
      <w:r>
        <w:rPr>
          <w:spacing w:val="-10"/>
        </w:rPr>
        <w:t xml:space="preserve"> </w:t>
      </w:r>
      <w:r>
        <w:rPr>
          <w:spacing w:val="-2"/>
        </w:rPr>
        <w:t>the</w:t>
      </w:r>
      <w:r>
        <w:rPr>
          <w:spacing w:val="-10"/>
        </w:rPr>
        <w:t xml:space="preserve"> </w:t>
      </w:r>
      <w:r>
        <w:rPr>
          <w:spacing w:val="-2"/>
        </w:rPr>
        <w:t>Living</w:t>
      </w:r>
      <w:r>
        <w:rPr>
          <w:spacing w:val="-10"/>
        </w:rPr>
        <w:t xml:space="preserve"> </w:t>
      </w:r>
      <w:r>
        <w:rPr>
          <w:spacing w:val="-2"/>
        </w:rPr>
        <w:t>for</w:t>
      </w:r>
      <w:r>
        <w:rPr>
          <w:spacing w:val="-10"/>
        </w:rPr>
        <w:t xml:space="preserve"> </w:t>
      </w:r>
      <w:r>
        <w:rPr>
          <w:spacing w:val="-2"/>
        </w:rPr>
        <w:t>Zachary</w:t>
      </w:r>
      <w:r>
        <w:rPr>
          <w:spacing w:val="-10"/>
        </w:rPr>
        <w:t xml:space="preserve"> </w:t>
      </w:r>
      <w:r>
        <w:rPr>
          <w:spacing w:val="-2"/>
        </w:rPr>
        <w:t>organization</w:t>
      </w:r>
      <w:r>
        <w:rPr>
          <w:spacing w:val="-10"/>
        </w:rPr>
        <w:t xml:space="preserve"> </w:t>
      </w:r>
      <w:r>
        <w:rPr>
          <w:spacing w:val="-2"/>
        </w:rPr>
        <w:t>(http://www.livingforzachary.org)</w:t>
      </w:r>
      <w:r>
        <w:rPr>
          <w:spacing w:val="-10"/>
        </w:rPr>
        <w:t xml:space="preserve"> </w:t>
      </w:r>
      <w:r>
        <w:rPr>
          <w:spacing w:val="-2"/>
        </w:rPr>
        <w:t>to</w:t>
      </w:r>
      <w:r>
        <w:rPr>
          <w:spacing w:val="-9"/>
        </w:rPr>
        <w:t xml:space="preserve"> </w:t>
      </w:r>
      <w:r>
        <w:rPr>
          <w:spacing w:val="-2"/>
        </w:rPr>
        <w:t>provide</w:t>
      </w:r>
      <w:r>
        <w:rPr>
          <w:spacing w:val="-10"/>
        </w:rPr>
        <w:t xml:space="preserve"> </w:t>
      </w:r>
      <w:r>
        <w:rPr>
          <w:spacing w:val="-2"/>
        </w:rPr>
        <w:t xml:space="preserve">life- </w:t>
      </w:r>
      <w:r>
        <w:rPr>
          <w:spacing w:val="-4"/>
        </w:rPr>
        <w:t>saving</w:t>
      </w:r>
      <w:r>
        <w:rPr>
          <w:spacing w:val="-7"/>
        </w:rPr>
        <w:t xml:space="preserve"> </w:t>
      </w:r>
      <w:r>
        <w:rPr>
          <w:spacing w:val="-4"/>
        </w:rPr>
        <w:t>heart</w:t>
      </w:r>
      <w:r>
        <w:rPr>
          <w:spacing w:val="-7"/>
        </w:rPr>
        <w:t xml:space="preserve"> </w:t>
      </w:r>
      <w:r>
        <w:rPr>
          <w:spacing w:val="-4"/>
        </w:rPr>
        <w:t>screenings</w:t>
      </w:r>
      <w:r>
        <w:rPr>
          <w:spacing w:val="-6"/>
        </w:rPr>
        <w:t xml:space="preserve"> </w:t>
      </w:r>
      <w:r>
        <w:rPr>
          <w:spacing w:val="-4"/>
        </w:rPr>
        <w:t>to</w:t>
      </w:r>
      <w:r>
        <w:rPr>
          <w:spacing w:val="-6"/>
        </w:rPr>
        <w:t xml:space="preserve"> </w:t>
      </w:r>
      <w:r>
        <w:rPr>
          <w:spacing w:val="-4"/>
        </w:rPr>
        <w:t>HPISD</w:t>
      </w:r>
      <w:r>
        <w:rPr>
          <w:spacing w:val="-7"/>
        </w:rPr>
        <w:t xml:space="preserve"> </w:t>
      </w:r>
      <w:r>
        <w:rPr>
          <w:spacing w:val="-4"/>
        </w:rPr>
        <w:t>athletes.</w:t>
      </w:r>
      <w:r>
        <w:rPr>
          <w:spacing w:val="-6"/>
        </w:rPr>
        <w:t xml:space="preserve"> </w:t>
      </w:r>
      <w:r>
        <w:rPr>
          <w:spacing w:val="-4"/>
        </w:rPr>
        <w:t>The</w:t>
      </w:r>
      <w:r>
        <w:rPr>
          <w:spacing w:val="-5"/>
        </w:rPr>
        <w:t xml:space="preserve"> </w:t>
      </w:r>
      <w:r>
        <w:rPr>
          <w:spacing w:val="-4"/>
        </w:rPr>
        <w:t>tests</w:t>
      </w:r>
      <w:r>
        <w:rPr>
          <w:spacing w:val="-6"/>
        </w:rPr>
        <w:t xml:space="preserve"> </w:t>
      </w:r>
      <w:r>
        <w:rPr>
          <w:spacing w:val="-4"/>
        </w:rPr>
        <w:t>are</w:t>
      </w:r>
      <w:r>
        <w:rPr>
          <w:spacing w:val="-8"/>
        </w:rPr>
        <w:t xml:space="preserve"> </w:t>
      </w:r>
      <w:r>
        <w:rPr>
          <w:spacing w:val="-4"/>
        </w:rPr>
        <w:t>very</w:t>
      </w:r>
      <w:r>
        <w:rPr>
          <w:spacing w:val="-7"/>
        </w:rPr>
        <w:t xml:space="preserve"> </w:t>
      </w:r>
      <w:r>
        <w:rPr>
          <w:spacing w:val="-4"/>
        </w:rPr>
        <w:t>affordably</w:t>
      </w:r>
      <w:r>
        <w:rPr>
          <w:spacing w:val="-5"/>
        </w:rPr>
        <w:t xml:space="preserve"> </w:t>
      </w:r>
      <w:r>
        <w:rPr>
          <w:spacing w:val="-4"/>
        </w:rPr>
        <w:t>priced</w:t>
      </w:r>
      <w:r>
        <w:rPr>
          <w:spacing w:val="-6"/>
        </w:rPr>
        <w:t xml:space="preserve"> </w:t>
      </w:r>
      <w:r>
        <w:rPr>
          <w:spacing w:val="-4"/>
        </w:rPr>
        <w:t>at</w:t>
      </w:r>
      <w:r>
        <w:rPr>
          <w:spacing w:val="-5"/>
        </w:rPr>
        <w:t xml:space="preserve"> </w:t>
      </w:r>
      <w:proofErr w:type="gramStart"/>
      <w:r>
        <w:rPr>
          <w:spacing w:val="-4"/>
        </w:rPr>
        <w:t>$100</w:t>
      </w:r>
      <w:proofErr w:type="gramEnd"/>
      <w:r>
        <w:rPr>
          <w:spacing w:val="-8"/>
        </w:rPr>
        <w:t xml:space="preserve"> </w:t>
      </w:r>
      <w:r>
        <w:rPr>
          <w:spacing w:val="-4"/>
        </w:rPr>
        <w:t>and</w:t>
      </w:r>
      <w:r>
        <w:rPr>
          <w:spacing w:val="-6"/>
        </w:rPr>
        <w:t xml:space="preserve"> </w:t>
      </w:r>
      <w:r>
        <w:rPr>
          <w:spacing w:val="-4"/>
        </w:rPr>
        <w:t>a</w:t>
      </w:r>
      <w:r>
        <w:rPr>
          <w:spacing w:val="-6"/>
        </w:rPr>
        <w:t xml:space="preserve"> </w:t>
      </w:r>
      <w:r>
        <w:rPr>
          <w:spacing w:val="-4"/>
        </w:rPr>
        <w:t>portion</w:t>
      </w:r>
      <w:r>
        <w:rPr>
          <w:spacing w:val="-8"/>
        </w:rPr>
        <w:t xml:space="preserve"> </w:t>
      </w:r>
      <w:r>
        <w:rPr>
          <w:spacing w:val="-4"/>
        </w:rPr>
        <w:t>of</w:t>
      </w:r>
      <w:r>
        <w:rPr>
          <w:spacing w:val="-5"/>
        </w:rPr>
        <w:t xml:space="preserve"> </w:t>
      </w:r>
      <w:r>
        <w:rPr>
          <w:spacing w:val="-4"/>
        </w:rPr>
        <w:t>the</w:t>
      </w:r>
      <w:r>
        <w:rPr>
          <w:spacing w:val="-7"/>
        </w:rPr>
        <w:t xml:space="preserve"> </w:t>
      </w:r>
      <w:r>
        <w:rPr>
          <w:spacing w:val="-4"/>
        </w:rPr>
        <w:t>fee</w:t>
      </w:r>
      <w:r>
        <w:rPr>
          <w:spacing w:val="-7"/>
        </w:rPr>
        <w:t xml:space="preserve"> </w:t>
      </w:r>
      <w:r>
        <w:rPr>
          <w:spacing w:val="-4"/>
        </w:rPr>
        <w:t xml:space="preserve">goes </w:t>
      </w:r>
      <w:r>
        <w:t>towards the HPISD athletic department</w:t>
      </w:r>
    </w:p>
    <w:p w14:paraId="49D453AB" w14:textId="77777777" w:rsidR="00CB43DC" w:rsidRDefault="007A633B">
      <w:pPr>
        <w:spacing w:before="176" w:line="266" w:lineRule="auto"/>
        <w:ind w:left="199" w:right="849"/>
        <w:rPr>
          <w:sz w:val="13"/>
        </w:rPr>
      </w:pPr>
      <w:r>
        <w:rPr>
          <w:spacing w:val="-4"/>
          <w:sz w:val="13"/>
        </w:rPr>
        <w:t>Contact</w:t>
      </w:r>
      <w:r>
        <w:rPr>
          <w:spacing w:val="-9"/>
          <w:sz w:val="13"/>
        </w:rPr>
        <w:t xml:space="preserve"> </w:t>
      </w:r>
      <w:r>
        <w:rPr>
          <w:spacing w:val="-4"/>
          <w:sz w:val="13"/>
        </w:rPr>
        <w:t>your</w:t>
      </w:r>
      <w:r>
        <w:rPr>
          <w:spacing w:val="-7"/>
          <w:sz w:val="13"/>
        </w:rPr>
        <w:t xml:space="preserve"> </w:t>
      </w:r>
      <w:r>
        <w:rPr>
          <w:spacing w:val="-4"/>
          <w:sz w:val="13"/>
        </w:rPr>
        <w:t>pediatrician</w:t>
      </w:r>
      <w:r>
        <w:rPr>
          <w:spacing w:val="-8"/>
          <w:sz w:val="13"/>
        </w:rPr>
        <w:t xml:space="preserve"> </w:t>
      </w:r>
      <w:r>
        <w:rPr>
          <w:spacing w:val="-4"/>
          <w:sz w:val="13"/>
        </w:rPr>
        <w:t>immediately</w:t>
      </w:r>
      <w:r>
        <w:rPr>
          <w:spacing w:val="-6"/>
          <w:sz w:val="13"/>
        </w:rPr>
        <w:t xml:space="preserve"> </w:t>
      </w:r>
      <w:r>
        <w:rPr>
          <w:spacing w:val="-4"/>
          <w:sz w:val="13"/>
        </w:rPr>
        <w:t>if</w:t>
      </w:r>
      <w:r>
        <w:rPr>
          <w:spacing w:val="-6"/>
          <w:sz w:val="13"/>
        </w:rPr>
        <w:t xml:space="preserve"> </w:t>
      </w:r>
      <w:r>
        <w:rPr>
          <w:spacing w:val="-4"/>
          <w:sz w:val="13"/>
        </w:rPr>
        <w:t>your</w:t>
      </w:r>
      <w:r>
        <w:rPr>
          <w:spacing w:val="-6"/>
          <w:sz w:val="13"/>
        </w:rPr>
        <w:t xml:space="preserve"> </w:t>
      </w:r>
      <w:r>
        <w:rPr>
          <w:spacing w:val="-4"/>
          <w:sz w:val="13"/>
        </w:rPr>
        <w:t>child</w:t>
      </w:r>
      <w:r>
        <w:rPr>
          <w:spacing w:val="-8"/>
          <w:sz w:val="13"/>
        </w:rPr>
        <w:t xml:space="preserve"> </w:t>
      </w:r>
      <w:r>
        <w:rPr>
          <w:spacing w:val="-4"/>
          <w:sz w:val="13"/>
        </w:rPr>
        <w:t>is</w:t>
      </w:r>
      <w:r>
        <w:rPr>
          <w:spacing w:val="-6"/>
          <w:sz w:val="13"/>
        </w:rPr>
        <w:t xml:space="preserve"> </w:t>
      </w:r>
      <w:r>
        <w:rPr>
          <w:spacing w:val="-4"/>
          <w:sz w:val="13"/>
        </w:rPr>
        <w:t>currently experiencing</w:t>
      </w:r>
      <w:r>
        <w:rPr>
          <w:spacing w:val="-9"/>
          <w:sz w:val="13"/>
        </w:rPr>
        <w:t xml:space="preserve"> </w:t>
      </w:r>
      <w:r>
        <w:rPr>
          <w:spacing w:val="-4"/>
          <w:sz w:val="13"/>
        </w:rPr>
        <w:t>Sudden</w:t>
      </w:r>
      <w:r>
        <w:rPr>
          <w:spacing w:val="-8"/>
          <w:sz w:val="13"/>
        </w:rPr>
        <w:t xml:space="preserve"> </w:t>
      </w:r>
      <w:r>
        <w:rPr>
          <w:spacing w:val="-4"/>
          <w:sz w:val="13"/>
        </w:rPr>
        <w:t>Cardiac Arrest</w:t>
      </w:r>
      <w:r>
        <w:rPr>
          <w:spacing w:val="-6"/>
          <w:sz w:val="13"/>
        </w:rPr>
        <w:t xml:space="preserve"> </w:t>
      </w:r>
      <w:r>
        <w:rPr>
          <w:spacing w:val="-4"/>
          <w:sz w:val="13"/>
        </w:rPr>
        <w:t>symptoms.</w:t>
      </w:r>
      <w:r>
        <w:rPr>
          <w:spacing w:val="-6"/>
          <w:sz w:val="13"/>
        </w:rPr>
        <w:t xml:space="preserve"> </w:t>
      </w:r>
      <w:r>
        <w:rPr>
          <w:spacing w:val="-4"/>
          <w:sz w:val="13"/>
        </w:rPr>
        <w:t>The</w:t>
      </w:r>
      <w:r>
        <w:rPr>
          <w:spacing w:val="-6"/>
          <w:sz w:val="13"/>
        </w:rPr>
        <w:t xml:space="preserve"> </w:t>
      </w:r>
      <w:r>
        <w:rPr>
          <w:spacing w:val="-4"/>
          <w:sz w:val="13"/>
        </w:rPr>
        <w:t>Living</w:t>
      </w:r>
      <w:r>
        <w:rPr>
          <w:spacing w:val="-6"/>
          <w:sz w:val="13"/>
        </w:rPr>
        <w:t xml:space="preserve"> </w:t>
      </w:r>
      <w:r>
        <w:rPr>
          <w:spacing w:val="-4"/>
          <w:sz w:val="13"/>
        </w:rPr>
        <w:t>for</w:t>
      </w:r>
      <w:r>
        <w:rPr>
          <w:spacing w:val="-6"/>
          <w:sz w:val="13"/>
        </w:rPr>
        <w:t xml:space="preserve"> </w:t>
      </w:r>
      <w:r>
        <w:rPr>
          <w:spacing w:val="-4"/>
          <w:sz w:val="13"/>
        </w:rPr>
        <w:t>Zachary</w:t>
      </w:r>
      <w:r>
        <w:rPr>
          <w:spacing w:val="-8"/>
          <w:sz w:val="13"/>
        </w:rPr>
        <w:t xml:space="preserve"> </w:t>
      </w:r>
      <w:r>
        <w:rPr>
          <w:spacing w:val="-4"/>
          <w:sz w:val="13"/>
        </w:rPr>
        <w:t>Heart</w:t>
      </w:r>
      <w:r>
        <w:rPr>
          <w:spacing w:val="-9"/>
          <w:sz w:val="13"/>
        </w:rPr>
        <w:t xml:space="preserve"> </w:t>
      </w:r>
      <w:r>
        <w:rPr>
          <w:spacing w:val="-4"/>
          <w:sz w:val="13"/>
        </w:rPr>
        <w:t>Screening</w:t>
      </w:r>
      <w:r>
        <w:rPr>
          <w:spacing w:val="-6"/>
          <w:sz w:val="13"/>
        </w:rPr>
        <w:t xml:space="preserve"> </w:t>
      </w:r>
      <w:r>
        <w:rPr>
          <w:spacing w:val="-4"/>
          <w:sz w:val="13"/>
        </w:rPr>
        <w:t>DOES</w:t>
      </w:r>
      <w:r>
        <w:rPr>
          <w:spacing w:val="40"/>
          <w:sz w:val="13"/>
        </w:rPr>
        <w:t xml:space="preserve"> </w:t>
      </w:r>
      <w:r>
        <w:rPr>
          <w:spacing w:val="-4"/>
          <w:sz w:val="13"/>
        </w:rPr>
        <w:t>NOT provide clearance for participation in athletics. It is a supplement to</w:t>
      </w:r>
      <w:r>
        <w:rPr>
          <w:spacing w:val="-5"/>
          <w:sz w:val="13"/>
        </w:rPr>
        <w:t xml:space="preserve"> </w:t>
      </w:r>
      <w:r>
        <w:rPr>
          <w:spacing w:val="-4"/>
          <w:sz w:val="13"/>
        </w:rPr>
        <w:t>pre-participation athletic screenings targeted for causes of Sudden Cardia Arrest</w:t>
      </w:r>
      <w:r>
        <w:rPr>
          <w:spacing w:val="40"/>
          <w:sz w:val="13"/>
        </w:rPr>
        <w:t xml:space="preserve"> </w:t>
      </w:r>
      <w:r>
        <w:rPr>
          <w:spacing w:val="-2"/>
          <w:sz w:val="13"/>
        </w:rPr>
        <w:t>(SCA).</w:t>
      </w:r>
    </w:p>
    <w:sectPr w:rsidR="00CB43DC">
      <w:type w:val="continuous"/>
      <w:pgSz w:w="12240" w:h="15840"/>
      <w:pgMar w:top="740" w:right="840" w:bottom="0" w:left="11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B43DC"/>
    <w:rsid w:val="007A633B"/>
    <w:rsid w:val="00A5708C"/>
    <w:rsid w:val="00CB43DC"/>
    <w:rsid w:val="00D21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4:docId w14:val="1F0C8983"/>
  <w15:docId w15:val="{01F08DC7-4E66-411B-93BF-4E90B07F9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entury Gothic" w:eastAsia="Century Gothic" w:hAnsi="Century Gothic" w:cs="Century Gothic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7"/>
      <w:szCs w:val="17"/>
    </w:rPr>
  </w:style>
  <w:style w:type="paragraph" w:styleId="Title">
    <w:name w:val="Title"/>
    <w:basedOn w:val="Normal"/>
    <w:uiPriority w:val="10"/>
    <w:qFormat/>
    <w:pPr>
      <w:spacing w:before="132"/>
      <w:ind w:left="1439" w:right="1641"/>
      <w:jc w:val="center"/>
    </w:pPr>
    <w:rPr>
      <w:rFonts w:ascii="Calibri" w:eastAsia="Calibri" w:hAnsi="Calibri" w:cs="Calibri"/>
      <w:sz w:val="40"/>
      <w:szCs w:val="4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8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udentheartscreenings.com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300</Words>
  <Characters>1715</Characters>
  <Application>Microsoft Office Word</Application>
  <DocSecurity>0</DocSecurity>
  <Lines>14</Lines>
  <Paragraphs>4</Paragraphs>
  <ScaleCrop>false</ScaleCrop>
  <Company/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Mark Tunnecliffe</dc:creator>
  <cp:lastModifiedBy>Anna Rojas</cp:lastModifiedBy>
  <cp:revision>2</cp:revision>
  <dcterms:created xsi:type="dcterms:W3CDTF">2022-03-31T17:09:00Z</dcterms:created>
  <dcterms:modified xsi:type="dcterms:W3CDTF">2022-03-31T17:09:00Z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2021-07-14T00:00:00Z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2022-03-31T00:00:00Z</vt:filetime>
  </property>
</Properties>
</file>